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F51" w:rsidRDefault="00F47F51" w:rsidP="00F47F51">
      <w:pPr>
        <w:spacing w:after="0"/>
        <w:jc w:val="right"/>
        <w:rPr>
          <w:rFonts w:ascii="Times New Roman" w:hAnsi="Times New Roman"/>
        </w:rPr>
      </w:pPr>
      <w:bookmarkStart w:id="0" w:name="_heading=h.mjhy4fi4ywk5"/>
      <w:bookmarkStart w:id="1" w:name="_heading=h.5m52mfy9dytb"/>
      <w:bookmarkEnd w:id="0"/>
      <w:bookmarkEnd w:id="1"/>
      <w:r>
        <w:rPr>
          <w:rFonts w:ascii="Times New Roman" w:hAnsi="Times New Roman"/>
        </w:rPr>
        <w:t>Приложение 4</w:t>
      </w:r>
    </w:p>
    <w:p w:rsidR="00F47F51" w:rsidRDefault="00F47F51" w:rsidP="00F47F51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рабочей программе дисциплины</w:t>
      </w:r>
    </w:p>
    <w:p w:rsidR="00635D57" w:rsidRDefault="00F47F51" w:rsidP="00F47F51">
      <w:pPr>
        <w:spacing w:after="0"/>
        <w:jc w:val="right"/>
        <w:rPr>
          <w:rFonts w:ascii="Times New Roman" w:eastAsia="Times New Roman" w:hAnsi="Times New Roman" w:cs="Times New Roman"/>
          <w:b/>
        </w:rPr>
      </w:pPr>
      <w:r w:rsidRPr="00F47F51">
        <w:rPr>
          <w:rFonts w:ascii="Times New Roman" w:hAnsi="Times New Roman"/>
          <w:bCs/>
        </w:rPr>
        <w:t>ТЕОРИЯ И МЕТОДИКА ОБУЧЕНИЯ БАЗОВЫМ ВИДАМ СПОРТА</w:t>
      </w:r>
    </w:p>
    <w:p w:rsidR="00635D57" w:rsidRDefault="00635D5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35D57" w:rsidRDefault="00635D5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35D57" w:rsidRDefault="00635D5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35D57" w:rsidRDefault="00635D5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35D57" w:rsidRDefault="00635D5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35D57" w:rsidRDefault="00635D5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35D57" w:rsidRDefault="00635D5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35D57" w:rsidRDefault="00635D5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35D57" w:rsidRDefault="00635D57" w:rsidP="00F47F51">
      <w:pPr>
        <w:spacing w:after="0"/>
        <w:rPr>
          <w:rFonts w:ascii="Times New Roman" w:eastAsia="Times New Roman" w:hAnsi="Times New Roman" w:cs="Times New Roman"/>
          <w:b/>
        </w:rPr>
      </w:pPr>
    </w:p>
    <w:p w:rsidR="00635D57" w:rsidRDefault="00635D5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635D57" w:rsidRDefault="00F47F5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ФОНД ОЦЕНОЧНЫХ СРЕДСТВ</w:t>
      </w:r>
    </w:p>
    <w:p w:rsidR="00635D57" w:rsidRDefault="00635D57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635D57" w:rsidRDefault="00F47F51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дисциплине</w:t>
      </w:r>
    </w:p>
    <w:p w:rsidR="00635D57" w:rsidRDefault="00F47F51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ТЕОРИЯ И МЕТОДИКА ОБУЧЕНИЯ БАЗОВЫМ ВИДАМ СПОРТА</w:t>
      </w:r>
    </w:p>
    <w:p w:rsidR="00635D57" w:rsidRDefault="00635D57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35D57" w:rsidRDefault="00635D57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35D57" w:rsidRDefault="00635D57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35D57" w:rsidRDefault="00F47F5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</w:rPr>
        <w:tab/>
        <w:t>49.03.01 Физическая культура</w:t>
      </w:r>
    </w:p>
    <w:p w:rsidR="00635D57" w:rsidRDefault="00635D57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635D57" w:rsidRDefault="00F47F5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Профиль подготовки: </w:t>
      </w:r>
      <w:r>
        <w:rPr>
          <w:rFonts w:ascii="Times New Roman" w:eastAsia="Times New Roman" w:hAnsi="Times New Roman" w:cs="Times New Roman"/>
        </w:rPr>
        <w:tab/>
        <w:t>Менеджмент в физической культуре и спорте</w:t>
      </w:r>
    </w:p>
    <w:p w:rsidR="00635D57" w:rsidRDefault="00635D57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635D57" w:rsidRDefault="00F47F5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</w:rPr>
        <w:tab/>
        <w:t>Бакалавриат</w:t>
      </w:r>
    </w:p>
    <w:p w:rsidR="00635D57" w:rsidRDefault="00635D57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635D57" w:rsidRDefault="00F47F51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Форма обучения: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Очная</w:t>
      </w:r>
    </w:p>
    <w:p w:rsidR="00635D57" w:rsidRDefault="00635D57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635D57" w:rsidRDefault="00635D57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635D57" w:rsidRDefault="00635D57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635D57" w:rsidRDefault="00635D57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635D57" w:rsidRDefault="00635D57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635D57" w:rsidRDefault="00635D57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635D57" w:rsidRDefault="00635D57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635D57" w:rsidRDefault="00635D57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635D57" w:rsidRDefault="00F47F5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Санкт-Петербург</w:t>
      </w:r>
    </w:p>
    <w:p w:rsidR="00635D57" w:rsidRDefault="00F47F51">
      <w:pPr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635D57">
          <w:pgSz w:w="11906" w:h="16838"/>
          <w:pgMar w:top="1134" w:right="851" w:bottom="1134" w:left="851" w:header="709" w:footer="709" w:gutter="0"/>
          <w:pgNumType w:start="1"/>
          <w:cols w:space="1701"/>
          <w:docGrid w:linePitch="360"/>
        </w:sectPr>
      </w:pPr>
      <w:r>
        <w:rPr>
          <w:rFonts w:ascii="Times New Roman" w:eastAsia="Times New Roman" w:hAnsi="Times New Roman" w:cs="Times New Roman"/>
        </w:rPr>
        <w:t>2024 г.</w:t>
      </w:r>
    </w:p>
    <w:p w:rsidR="00635D57" w:rsidRDefault="00635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35D57" w:rsidRDefault="00F47F5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</w:rPr>
        <w:t>ПК-10 — способность организовать совместную деятельность и взаимодействие участников деятельности в области физической культуры и спорта</w:t>
      </w:r>
    </w:p>
    <w:p w:rsidR="00635D57" w:rsidRDefault="00635D57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StGen0"/>
        <w:tblW w:w="114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5"/>
        <w:gridCol w:w="6975"/>
        <w:gridCol w:w="1170"/>
        <w:gridCol w:w="1230"/>
        <w:gridCol w:w="1050"/>
      </w:tblGrid>
      <w:tr w:rsidR="00F56531" w:rsidTr="00F56531">
        <w:trPr>
          <w:tblHeader/>
        </w:trPr>
        <w:tc>
          <w:tcPr>
            <w:tcW w:w="975" w:type="dxa"/>
            <w:tcMar>
              <w:left w:w="28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Номер задания</w:t>
            </w:r>
          </w:p>
        </w:tc>
        <w:tc>
          <w:tcPr>
            <w:tcW w:w="6975" w:type="dxa"/>
            <w:tcMar>
              <w:left w:w="28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Тип вопроса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Время ответа, мин.</w:t>
            </w:r>
          </w:p>
        </w:tc>
      </w:tr>
      <w:tr w:rsidR="00F56531" w:rsidTr="00F56531">
        <w:trPr>
          <w:trHeight w:val="5561"/>
        </w:trPr>
        <w:tc>
          <w:tcPr>
            <w:tcW w:w="975" w:type="dxa"/>
            <w:tcMar>
              <w:left w:w="28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каждому техническому действию в левом столбце подберите соответствующую игровую ситуацию из правого столбца.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StGen1"/>
              <w:tblW w:w="6492" w:type="dxa"/>
              <w:tblInd w:w="0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822"/>
              <w:gridCol w:w="2268"/>
              <w:gridCol w:w="567"/>
              <w:gridCol w:w="2835"/>
            </w:tblGrid>
            <w:tr w:rsidR="00F56531">
              <w:tc>
                <w:tcPr>
                  <w:tcW w:w="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Удар по мячу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Сохранение контроля над мячом в ограниченном пространстве</w:t>
                  </w:r>
                </w:p>
              </w:tc>
            </w:tr>
            <w:tr w:rsidR="00F56531">
              <w:tc>
                <w:tcPr>
                  <w:tcW w:w="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Передача мяча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Завершение атаки ударом по воротам</w:t>
                  </w:r>
                </w:p>
              </w:tc>
            </w:tr>
            <w:tr w:rsidR="00F56531">
              <w:tc>
                <w:tcPr>
                  <w:tcW w:w="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Приём мяча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Перехват или отбор мяча у соперника</w:t>
                  </w:r>
                </w:p>
              </w:tc>
            </w:tr>
            <w:tr w:rsidR="00F56531">
              <w:tc>
                <w:tcPr>
                  <w:tcW w:w="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Ведение мяча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F56531">
              <w:tc>
                <w:tcPr>
                  <w:tcW w:w="8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Подкат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56531" w:rsidTr="00F56531">
        <w:trPr>
          <w:trHeight w:val="2571"/>
        </w:trPr>
        <w:tc>
          <w:tcPr>
            <w:tcW w:w="975" w:type="dxa"/>
            <w:tcMar>
              <w:left w:w="28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5" w:type="dxa"/>
            <w:tcMar>
              <w:left w:w="28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F56531" w:rsidRDefault="00F5653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Сопоставьте вид спорта с основной системой организма, на которую идёт наибольшая нагрузка во время тренировок и соревнований:</w:t>
            </w:r>
          </w:p>
          <w:p w:rsidR="00F56531" w:rsidRDefault="00F5653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StGen3"/>
              <w:tblW w:w="6633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33"/>
              <w:gridCol w:w="3182"/>
              <w:gridCol w:w="425"/>
              <w:gridCol w:w="2693"/>
            </w:tblGrid>
            <w:tr w:rsidR="00F5653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182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Бег на длинные дистанции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693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Сердечно-сосудистая система</w:t>
                  </w:r>
                </w:p>
              </w:tc>
            </w:tr>
            <w:tr w:rsidR="00F5653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182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Тяжелая атлетика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693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Мышечная система</w:t>
                  </w:r>
                </w:p>
              </w:tc>
            </w:tr>
            <w:tr w:rsidR="00F5653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182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Плавание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693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Нервная система</w:t>
                  </w:r>
                </w:p>
              </w:tc>
            </w:tr>
            <w:tr w:rsidR="00F5653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182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Шахматы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693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Дыхательная система</w:t>
                  </w:r>
                </w:p>
              </w:tc>
            </w:tr>
            <w:tr w:rsidR="00F5653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182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Стрельба из лука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693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F5653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6.</w:t>
                  </w:r>
                </w:p>
              </w:tc>
              <w:tc>
                <w:tcPr>
                  <w:tcW w:w="3182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Дыхательная гимнастика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693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56531" w:rsidTr="00F56531">
        <w:tc>
          <w:tcPr>
            <w:tcW w:w="975" w:type="dxa"/>
            <w:tcMar>
              <w:left w:w="28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Расположите наименования основных элементов таблицы традиционного конспекта урока по физической культуре слева направо в правильной последовательности</w:t>
            </w:r>
            <w:r>
              <w:rPr>
                <w:rFonts w:ascii="Times New Roman" w:eastAsia="Times New Roman" w:hAnsi="Times New Roman" w:cs="Times New Roman"/>
              </w:rPr>
              <w:br/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соответствующую последовательность цифр слева направо без пробелов и точек.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1.Содержание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2.Частные задачи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3.Методические указания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4.Дозировка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56531" w:rsidTr="00F56531">
        <w:tc>
          <w:tcPr>
            <w:tcW w:w="975" w:type="dxa"/>
            <w:tcMar>
              <w:left w:w="28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Какая последовательность частей тела используется при записи положения позы или упражнения в конспекте урока.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соответствующую последовательность цифр слева направо без пробелов и точек.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Руки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Ноги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Туловище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Голова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56531" w:rsidTr="00F56531">
        <w:tc>
          <w:tcPr>
            <w:tcW w:w="975" w:type="dxa"/>
            <w:tcMar>
              <w:left w:w="28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Расположите этапы подготовки спортсмена к соревнованиям в правильной последовательности: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соответствующую последовательность цифр слева направо без пробелов и точек.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1.Тренировочный сбор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2.Оценка текущей физической готовности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3.Участие в соревнованиях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4.Разработка индивидуального тренировочного плана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56531" w:rsidTr="00F56531">
        <w:tc>
          <w:tcPr>
            <w:tcW w:w="975" w:type="dxa"/>
            <w:tcMar>
              <w:left w:w="28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 из перечисленных критериев является ключевым при спортивном отборе в волейболе?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Рост и прыгучесть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Выносливость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Знание правил волейбола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Гибкость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56531" w:rsidTr="00F56531">
        <w:tc>
          <w:tcPr>
            <w:tcW w:w="975" w:type="dxa"/>
            <w:tcMar>
              <w:left w:w="28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5" w:type="dxa"/>
            <w:tcMar>
              <w:left w:w="28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Какая техника спуска с горы наиболее подходит для лыжника, который хочет контролировать свою скорость и легко поворачивать на умеренном склоне?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Прямой спуск 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Торможение плугом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Поворот переступанием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Карвинговый поворот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56531" w:rsidTr="00F56531">
        <w:tc>
          <w:tcPr>
            <w:tcW w:w="975" w:type="dxa"/>
            <w:tcMar>
              <w:left w:w="28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Основной критерий отбора детей в командные виды спорта: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1.Антропометрия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2.Наличие умений и навыков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3.Знание истории спорта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4.Наличие спортивной формы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56531" w:rsidTr="00F56531">
        <w:tc>
          <w:tcPr>
            <w:tcW w:w="975" w:type="dxa"/>
            <w:tcMar>
              <w:left w:w="28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дисциплины включены в федерацию гимнастики России?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Спортивная гимнастика, прыжки на батуте, художественная гимнастика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Брейк, эстетическая гимнастика,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Спортивная акробатика, спортивная аэробика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Ррок-н-ролл, джаз модерн 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56531" w:rsidTr="00F56531">
        <w:tc>
          <w:tcPr>
            <w:tcW w:w="975" w:type="dxa"/>
            <w:tcMar>
              <w:left w:w="28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5" w:type="dxa"/>
            <w:tcMar>
              <w:left w:w="28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В каких видах спорта существует понятие "технические оценки", которые влияют на общий результат соревнования?</w:t>
            </w:r>
          </w:p>
          <w:p w:rsidR="00F56531" w:rsidRDefault="00F5653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56531" w:rsidRDefault="00F56531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Футбол </w:t>
            </w:r>
          </w:p>
          <w:p w:rsidR="00F56531" w:rsidRDefault="00F56531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Гимнастика</w:t>
            </w:r>
          </w:p>
          <w:p w:rsidR="00F56531" w:rsidRDefault="00F56531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Легкая атлетика </w:t>
            </w:r>
          </w:p>
          <w:p w:rsidR="00F56531" w:rsidRDefault="00F56531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Плавание</w:t>
            </w:r>
          </w:p>
          <w:p w:rsidR="00F56531" w:rsidRDefault="00F56531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Фигурное катание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56531" w:rsidTr="00F56531">
        <w:trPr>
          <w:trHeight w:val="2276"/>
        </w:trPr>
        <w:tc>
          <w:tcPr>
            <w:tcW w:w="975" w:type="dxa"/>
            <w:tcMar>
              <w:left w:w="28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виды спорта или виды физической активности наиболее эффективно способствуют развитию сердечно-сосудистой системы, повышают выносливость и улучшают общее состояние здоровья?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выбора: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1.Бег на длинные дистанции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2.Шахматы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3.Плавание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4.Пауэрлифтинг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5.Велоспорт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6.Йога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56531" w:rsidTr="00F56531">
        <w:tc>
          <w:tcPr>
            <w:tcW w:w="975" w:type="dxa"/>
            <w:tcMar>
              <w:left w:w="28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5" w:type="dxa"/>
            <w:tcMar>
              <w:left w:w="28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Спортсмен только начали заниматься плаванием и испытываете трудности с координацией движений при плавании кролем. Что делать, чтобы улучшить технику?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56531" w:rsidTr="00F56531">
        <w:tc>
          <w:tcPr>
            <w:tcW w:w="975" w:type="dxa"/>
            <w:tcMar>
              <w:left w:w="28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5" w:type="dxa"/>
            <w:tcMar>
              <w:left w:w="28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В ответственном матче баскетбольная команда уступает сильному сопернику 10 очков в начале четвертой четверти. Соперник активно прессингует и эффективно использует быстрые переходы в атаку. Какие тактические изменения и психологические приемы будут предприниматься, чтобы переломить ход игры и увеличить шансы команды на победу, учитывая ограниченное время и необходимость поддерживать высокий темп?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50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635D57" w:rsidRDefault="00F47F51">
      <w:pPr>
        <w:spacing w:after="0" w:line="240" w:lineRule="auto"/>
        <w:rPr>
          <w:rFonts w:ascii="Times New Roman" w:eastAsia="Times New Roman" w:hAnsi="Times New Roman" w:cs="Times New Roman"/>
        </w:rPr>
      </w:pPr>
      <w:r>
        <w:br w:type="page" w:clear="all"/>
      </w:r>
    </w:p>
    <w:p w:rsidR="00635D57" w:rsidRDefault="00F47F51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ОПК-2 — способность осуществлять спортивный отбор и спортивную ориентацию в процессе занятий </w:t>
      </w:r>
    </w:p>
    <w:p w:rsidR="00635D57" w:rsidRDefault="00635D57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StGen5"/>
        <w:tblW w:w="114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6570"/>
        <w:gridCol w:w="1395"/>
        <w:gridCol w:w="1455"/>
        <w:gridCol w:w="1005"/>
      </w:tblGrid>
      <w:tr w:rsidR="00F56531" w:rsidTr="00F56531">
        <w:trPr>
          <w:tblHeader/>
        </w:trPr>
        <w:tc>
          <w:tcPr>
            <w:tcW w:w="1020" w:type="dxa"/>
            <w:tcMar>
              <w:left w:w="28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Номер задания</w:t>
            </w:r>
          </w:p>
        </w:tc>
        <w:tc>
          <w:tcPr>
            <w:tcW w:w="6570" w:type="dxa"/>
            <w:tcMar>
              <w:left w:w="28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395" w:type="dxa"/>
            <w:tcMar>
              <w:left w:w="28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Тип вопроса</w:t>
            </w:r>
          </w:p>
        </w:tc>
        <w:tc>
          <w:tcPr>
            <w:tcW w:w="1455" w:type="dxa"/>
            <w:tcMar>
              <w:left w:w="28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Время ответа, мин.</w:t>
            </w:r>
          </w:p>
        </w:tc>
      </w:tr>
      <w:tr w:rsidR="00F56531" w:rsidTr="00F56531">
        <w:trPr>
          <w:trHeight w:val="4547"/>
        </w:trPr>
        <w:tc>
          <w:tcPr>
            <w:tcW w:w="102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570" w:type="dxa"/>
            <w:tcMar>
              <w:left w:w="28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Сопоставьте вид спорта с основным физическим качеством, которое наиболее важно для достижения высоких результатов в этом виде спорта.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StGen6"/>
              <w:tblW w:w="6449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30"/>
              <w:gridCol w:w="3750"/>
              <w:gridCol w:w="435"/>
              <w:gridCol w:w="1934"/>
            </w:tblGrid>
            <w:tr w:rsidR="00F56531">
              <w:tc>
                <w:tcPr>
                  <w:tcW w:w="330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750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Тяжелая атлетика</w:t>
                  </w:r>
                </w:p>
              </w:tc>
              <w:tc>
                <w:tcPr>
                  <w:tcW w:w="435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34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Сила</w:t>
                  </w:r>
                </w:p>
              </w:tc>
            </w:tr>
            <w:tr w:rsidR="00F56531">
              <w:tc>
                <w:tcPr>
                  <w:tcW w:w="330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750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ind w:left="23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Гимнастика </w:t>
                  </w:r>
                </w:p>
              </w:tc>
              <w:tc>
                <w:tcPr>
                  <w:tcW w:w="435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34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Выносливость</w:t>
                  </w:r>
                </w:p>
              </w:tc>
            </w:tr>
            <w:tr w:rsidR="00F56531">
              <w:tc>
                <w:tcPr>
                  <w:tcW w:w="330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750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Велоспорт</w:t>
                  </w:r>
                </w:p>
              </w:tc>
              <w:tc>
                <w:tcPr>
                  <w:tcW w:w="435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34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Гибкость</w:t>
                  </w:r>
                </w:p>
              </w:tc>
            </w:tr>
            <w:tr w:rsidR="00F56531">
              <w:tc>
                <w:tcPr>
                  <w:tcW w:w="330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750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Лыжные гонки</w:t>
                  </w:r>
                </w:p>
              </w:tc>
              <w:tc>
                <w:tcPr>
                  <w:tcW w:w="435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934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F56531">
              <w:trPr>
                <w:trHeight w:val="227"/>
              </w:trPr>
              <w:tc>
                <w:tcPr>
                  <w:tcW w:w="330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750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Синхронное плавание</w:t>
                  </w:r>
                </w:p>
              </w:tc>
              <w:tc>
                <w:tcPr>
                  <w:tcW w:w="435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934" w:type="dxa"/>
                  <w:tcMar>
                    <w:left w:w="28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56531" w:rsidTr="00F56531">
        <w:trPr>
          <w:trHeight w:val="4398"/>
        </w:trPr>
        <w:tc>
          <w:tcPr>
            <w:tcW w:w="1020" w:type="dxa"/>
            <w:tcMar>
              <w:left w:w="28" w:type="dxa"/>
              <w:right w:w="28" w:type="dxa"/>
            </w:tcMar>
          </w:tcPr>
          <w:p w:rsidR="00F56531" w:rsidRDefault="00F5653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570" w:type="dxa"/>
            <w:tcMar>
              <w:left w:w="28" w:type="dxa"/>
              <w:right w:w="28" w:type="dxa"/>
            </w:tcMar>
          </w:tcPr>
          <w:p w:rsidR="00F56531" w:rsidRDefault="00F5653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eastAsia="Times New Roman" w:hAnsi="Times New Roman" w:cs="Times New Roman"/>
              </w:rPr>
              <w:br/>
              <w:t>     </w:t>
            </w:r>
          </w:p>
          <w:p w:rsidR="00F56531" w:rsidRDefault="00F5653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Соотнесите возрастные группы и задачи подготовки</w:t>
            </w:r>
          </w:p>
          <w:p w:rsidR="00F56531" w:rsidRDefault="00F5653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StGen8"/>
              <w:tblW w:w="5501" w:type="dxa"/>
              <w:tblInd w:w="36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3"/>
              <w:gridCol w:w="1418"/>
              <w:gridCol w:w="425"/>
              <w:gridCol w:w="3375"/>
            </w:tblGrid>
            <w:tr w:rsidR="00F56531"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13-15 лет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Развитие физических качеств</w:t>
                  </w:r>
                </w:p>
              </w:tc>
            </w:tr>
            <w:tr w:rsidR="00F56531"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ind w:left="23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7-9 лет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Совершенствование мастерства</w:t>
                  </w:r>
                </w:p>
              </w:tc>
            </w:tr>
            <w:tr w:rsidR="00F56531"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10-12 лет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Выполнение разряда «мастер спорта»</w:t>
                  </w:r>
                </w:p>
              </w:tc>
            </w:tr>
            <w:tr w:rsidR="00F56531">
              <w:tc>
                <w:tcPr>
                  <w:tcW w:w="2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3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widowControl w:val="0"/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Овладение основами техники</w:t>
                  </w:r>
                </w:p>
                <w:p w:rsidR="00F56531" w:rsidRDefault="00F56531">
                  <w:pPr>
                    <w:widowControl w:val="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br/>
                  </w:r>
                </w:p>
              </w:tc>
            </w:tr>
          </w:tbl>
          <w:p w:rsidR="00F56531" w:rsidRDefault="00F56531">
            <w:pPr>
              <w:widowControl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Mar>
              <w:left w:w="28" w:type="dxa"/>
              <w:right w:w="28" w:type="dxa"/>
            </w:tcMar>
          </w:tcPr>
          <w:p w:rsidR="00F56531" w:rsidRDefault="00F5653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F56531" w:rsidRDefault="00F5653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:rsidR="00F56531" w:rsidRDefault="00F56531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56531" w:rsidTr="00F56531">
        <w:tc>
          <w:tcPr>
            <w:tcW w:w="102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65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Расположите этапы обучения передаче мяча внутренней частью стопы в правильной последовательности при игре в футбол.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соответствующую последовательность цифр слева направо без пробелов и точек.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1.Обучение без мяча: стойка и замах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2.Передачи мяча в парах с места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3.Выполнение передач в движении (на ходу)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4.Применение приема в игровых упражнениях</w:t>
            </w:r>
          </w:p>
        </w:tc>
        <w:tc>
          <w:tcPr>
            <w:tcW w:w="139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56531" w:rsidTr="00F56531">
        <w:tc>
          <w:tcPr>
            <w:tcW w:w="102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65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Расположите этапы спортивной подготовки по порядку.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соответствующую последовательность цифр слева направо без пробелов и точек.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1.Учебно-тренировочный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2.Начальный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3.Этап высшего спортивного мастерства 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4.Этап совершенствования спортивного мастерства </w:t>
            </w:r>
          </w:p>
        </w:tc>
        <w:tc>
          <w:tcPr>
            <w:tcW w:w="139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</w:tr>
      <w:tr w:rsidR="00F56531" w:rsidTr="00F56531">
        <w:trPr>
          <w:trHeight w:val="1563"/>
        </w:trPr>
        <w:tc>
          <w:tcPr>
            <w:tcW w:w="102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65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Расположите этапы подготовки спортсменов из командных видов спорта к матчу с точки зрения психологии. 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соответствующую последовательность цифр слева направо без пробелов и точек.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280"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1.Формирование установки на достижение результата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2.Индивидуальная беседа с игроками по ролям и зонам ответственности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3.Проведение релаксационных и дыхательных упражнений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280"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4.Коллективная предматчевая установка с акцентом на командные цели</w:t>
            </w:r>
          </w:p>
        </w:tc>
        <w:tc>
          <w:tcPr>
            <w:tcW w:w="139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56531" w:rsidTr="00F56531">
        <w:tc>
          <w:tcPr>
            <w:tcW w:w="102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6570" w:type="dxa"/>
            <w:tcMar>
              <w:left w:w="28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 катание на лыжах по трассе с небольшим уклоном, нужно остановиться быстро и безопасно. Какую технику следует использовать?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Карвинговый поворот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Торможение боковым соскальзыванием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Телемарк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Поворот плугом</w:t>
            </w:r>
          </w:p>
        </w:tc>
        <w:tc>
          <w:tcPr>
            <w:tcW w:w="139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56531" w:rsidTr="00F56531">
        <w:tc>
          <w:tcPr>
            <w:tcW w:w="102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65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 время матча по футболу полузащитник получил мяч в центре поля. Все фланги закрыты, нападающий врывается в свободную зону между защитниками. Какое тактическое действие будет наиболее эффективным в данной ситуации?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1.Отдать короткую передачу назад защитнику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2.Самостоятельно вести мяч в сторону фланга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3.Выполнить длинную передачу в зону рывка нападающего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4.Начать дриблинг с попыткой обыгрыша соперника</w:t>
            </w:r>
          </w:p>
        </w:tc>
        <w:tc>
          <w:tcPr>
            <w:tcW w:w="139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56531" w:rsidTr="00F56531">
        <w:tc>
          <w:tcPr>
            <w:tcW w:w="102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65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 ОРУ в парах, что является ориентиром при выполнении упражнения?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Первый партнер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Нахождение преподавателя в точке зала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Второй партнер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Точки зала</w:t>
            </w:r>
          </w:p>
        </w:tc>
        <w:tc>
          <w:tcPr>
            <w:tcW w:w="139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56531" w:rsidTr="00F56531">
        <w:trPr>
          <w:trHeight w:val="4027"/>
        </w:trPr>
        <w:tc>
          <w:tcPr>
            <w:tcW w:w="102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65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перечисленных видов спорта или физической активности лучше всего подходят для развития гибкости и улучшения подвижности суставов?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1.Тяжелая атлетика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2.Стретчинг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3.Йога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4.Пилатес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5.Бег на короткие дистанции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6.Гимнастика</w:t>
            </w:r>
          </w:p>
        </w:tc>
        <w:tc>
          <w:tcPr>
            <w:tcW w:w="139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56531" w:rsidTr="00F56531">
        <w:tc>
          <w:tcPr>
            <w:tcW w:w="102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65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перечисленных видов физической активности наиболее эффективно способствуют увеличению мышечной силы и мышечной массы (гипертрофии)?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1.Бег на длинные дистанции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2.Плавание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3.Йога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4.Пилатес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5.Тяжелая атлетика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6.Бодибилдинг</w:t>
            </w:r>
          </w:p>
        </w:tc>
        <w:tc>
          <w:tcPr>
            <w:tcW w:w="139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56531" w:rsidTr="00F56531">
        <w:tc>
          <w:tcPr>
            <w:tcW w:w="102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65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упражнения применяются для развития прыгучести?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Прыжки через скакалку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Выпрыгивания из приседа с отягощением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Бег трусцой 30 минут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Плиометрические прыжки (на тумбу, через барьеры)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Упражнения на растяжку</w:t>
            </w:r>
          </w:p>
        </w:tc>
        <w:tc>
          <w:tcPr>
            <w:tcW w:w="139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56531" w:rsidTr="00F56531">
        <w:tc>
          <w:tcPr>
            <w:tcW w:w="102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657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средства используются в гимнастике?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39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56531" w:rsidTr="00F56531">
        <w:tc>
          <w:tcPr>
            <w:tcW w:w="1020" w:type="dxa"/>
            <w:tcMar>
              <w:left w:w="28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6570" w:type="dxa"/>
            <w:tcMar>
              <w:left w:w="28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 разработке программы физической активности для офисных работников в компании, где большинство сотрудников ведут сидячий образ жизни и жалуются на усталость и боли в спине. Какие простые и эффективные упражнения и активности можно предложить, чтобы улучшить их физическое состояние и повысить работоспособность, учитывая, что у сотрудников мало времени и ограничено пространство для занятий?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45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05" w:type="dxa"/>
            <w:tcMar>
              <w:left w:w="28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635D57" w:rsidRDefault="00635D5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5D57" w:rsidRDefault="00F47F51" w:rsidP="00F56531">
      <w:pPr>
        <w:rPr>
          <w:rFonts w:ascii="Times New Roman" w:eastAsia="Times New Roman" w:hAnsi="Times New Roman" w:cs="Times New Roman"/>
        </w:rPr>
      </w:pPr>
      <w:r>
        <w:br w:type="page" w:clear="all"/>
      </w:r>
      <w:r>
        <w:rPr>
          <w:rFonts w:ascii="Times New Roman" w:eastAsia="Times New Roman" w:hAnsi="Times New Roman" w:cs="Times New Roman"/>
        </w:rPr>
        <w:t>ОПК-3 — способность проводить занятия и физкультурно-спортивные мероприятия с использованием  средств, методов и приемов базовых видов физкультурно-спортивной деятельности по двигательному и когнитивному обучению и физической подготовке</w:t>
      </w:r>
    </w:p>
    <w:p w:rsidR="00635D57" w:rsidRDefault="00635D57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StGen10"/>
        <w:tblW w:w="11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"/>
        <w:gridCol w:w="6555"/>
        <w:gridCol w:w="1395"/>
        <w:gridCol w:w="1455"/>
        <w:gridCol w:w="1005"/>
      </w:tblGrid>
      <w:tr w:rsidR="00F56531" w:rsidTr="00F56531">
        <w:trPr>
          <w:tblHeader/>
        </w:trPr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Номер задания</w:t>
            </w:r>
          </w:p>
        </w:tc>
        <w:tc>
          <w:tcPr>
            <w:tcW w:w="65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Тип вопроса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Время ответа, мин.</w:t>
            </w:r>
          </w:p>
        </w:tc>
      </w:tr>
      <w:tr w:rsidR="00F56531" w:rsidTr="00F56531"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hanging="57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Соотнесите позиции в волейболе и ключевые навыки:</w:t>
            </w:r>
            <w:r>
              <w:rPr>
                <w:rFonts w:ascii="Times New Roman" w:eastAsia="Times New Roman" w:hAnsi="Times New Roman" w:cs="Times New Roman"/>
              </w:rPr>
              <w:br/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StGen11"/>
              <w:tblW w:w="6280" w:type="dxa"/>
              <w:tblInd w:w="0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69"/>
              <w:gridCol w:w="2709"/>
              <w:gridCol w:w="695"/>
              <w:gridCol w:w="2407"/>
            </w:tblGrid>
            <w:tr w:rsidR="00F56531"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Связующий </w:t>
                  </w: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Прием мяча</w:t>
                  </w:r>
                </w:p>
              </w:tc>
            </w:tr>
            <w:tr w:rsidR="00F56531"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ind w:left="23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Либеро</w:t>
                  </w: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Умение громко кричать на игре </w:t>
                  </w:r>
                </w:p>
              </w:tc>
            </w:tr>
            <w:tr w:rsidR="00F56531"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Диагональный</w:t>
                  </w: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Точность передач</w:t>
                  </w:r>
                </w:p>
              </w:tc>
            </w:tr>
            <w:tr w:rsidR="00F56531"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Сильный удар</w:t>
                  </w:r>
                </w:p>
              </w:tc>
            </w:tr>
            <w:tr w:rsidR="00F56531"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F56531"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6.</w:t>
                  </w:r>
                </w:p>
              </w:tc>
              <w:tc>
                <w:tcPr>
                  <w:tcW w:w="2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6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4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соответствие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56531" w:rsidTr="00F56531"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Сопоставьте вид физической активности с основной системой организма, которая в наибольшей степени вовлечена в ее выполнение.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StGen13"/>
              <w:tblW w:w="628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33"/>
              <w:gridCol w:w="3396"/>
              <w:gridCol w:w="425"/>
              <w:gridCol w:w="2126"/>
            </w:tblGrid>
            <w:tr w:rsidR="00F56531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39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Спринт</w:t>
                  </w:r>
                </w:p>
              </w:tc>
              <w:tc>
                <w:tcPr>
                  <w:tcW w:w="425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Мышечная система</w:t>
                  </w:r>
                </w:p>
              </w:tc>
            </w:tr>
            <w:tr w:rsidR="00F56531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39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ind w:left="23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Йога</w:t>
                  </w:r>
                </w:p>
              </w:tc>
              <w:tc>
                <w:tcPr>
                  <w:tcW w:w="425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Дыхательная система </w:t>
                  </w:r>
                </w:p>
              </w:tc>
            </w:tr>
            <w:tr w:rsidR="00F56531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39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Плавание</w:t>
                  </w:r>
                </w:p>
              </w:tc>
              <w:tc>
                <w:tcPr>
                  <w:tcW w:w="425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Нервная система</w:t>
                  </w:r>
                </w:p>
              </w:tc>
            </w:tr>
            <w:tr w:rsidR="00F56531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39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Велоспорт</w:t>
                  </w:r>
                </w:p>
              </w:tc>
              <w:tc>
                <w:tcPr>
                  <w:tcW w:w="425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12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Сердечно-сосудистая система </w:t>
                  </w:r>
                </w:p>
              </w:tc>
            </w:tr>
            <w:tr w:rsidR="00F56531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39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Игра на музыкальном инструменте</w:t>
                  </w:r>
                </w:p>
              </w:tc>
              <w:tc>
                <w:tcPr>
                  <w:tcW w:w="425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F56531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6.</w:t>
                  </w:r>
                </w:p>
              </w:tc>
              <w:tc>
                <w:tcPr>
                  <w:tcW w:w="339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ind w:left="23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Лыжные гонки</w:t>
                  </w:r>
                </w:p>
              </w:tc>
              <w:tc>
                <w:tcPr>
                  <w:tcW w:w="425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  <w:between w:val="none" w:sz="0" w:space="0" w:color="000000"/>
                    </w:pBdr>
                    <w:spacing w:after="160" w:line="278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соответствие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Повышенный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56531" w:rsidTr="00F56531"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Расположите этапы обучения нападающему удару при игре в волейбол в правильной последовательности.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соответствующую последовательность цифр слева направо без пробелов и точек.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Разбег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Удар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Прыжок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Приземление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Замах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послед-ть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56531" w:rsidTr="00F56531"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Установите правильную последовательность этапов при планировании тренировки, направленной на развитие выносливости. 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соответствующую последовательность цифр слева направо без пробелов и точек.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280"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1.Выбор методов и средств, соответствующих возрасту и уровню подготовленности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2.Определение цели тренировки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3.Планирование объема и интенсивности нагрузки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280"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4.Проведение контроля и анализа эффективности занятий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послед-ть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Повышенный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F56531" w:rsidTr="00F56531"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Упорядочите этапы стратегического планирования соревновательной программы для тренеров в командных видах спорта.</w:t>
            </w:r>
          </w:p>
          <w:p w:rsidR="00F56531" w:rsidRDefault="00F5653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1.Оценка текущей команды и ее финансовых ресурсов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2.Планирование тренировочного процесса на основе оценки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0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3.Определение критериев успеха команды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0" w:space="0" w:color="000000"/>
              </w:pBdr>
              <w:spacing w:after="160" w:line="278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4.Подбор турниров и матчей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послед-ть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Высокий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56531" w:rsidTr="00F56531"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 тип лыж лучше всего подходит для катания по глубокому, неподготовленному снегу?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Узкие лыжи для карвинга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Широкие лыжи с рокером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Лыжи для ски-тура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Лыжи для могула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Комбинир. с 1-м ответом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56531" w:rsidTr="00F56531"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такое «перетренированность» в спорте?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1.Состояние оптимальной физической формы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2.Состояние недостаточного восстановления после интенсивных тренировок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3.Состояние повышенной мотивации к тренировкам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4.Состояние полного отсутствия физических нагрузок.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Комбинир. с 1-м ответом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56531" w:rsidTr="00F56531">
        <w:trPr>
          <w:trHeight w:val="3863"/>
        </w:trPr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Тренер планирует развить у игроков общую аэробную выносливость в начале подготовительного периода. Какое упражнение на этом этапе будет наиболее эффективным?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before="280" w:line="278" w:lineRule="auto"/>
            </w:pPr>
            <w:r>
              <w:rPr>
                <w:rFonts w:ascii="Times New Roman" w:eastAsia="Times New Roman" w:hAnsi="Times New Roman" w:cs="Times New Roman"/>
              </w:rPr>
              <w:t>1.Интервальный бег высокой интенсивности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</w:pPr>
            <w:r>
              <w:rPr>
                <w:rFonts w:ascii="Times New Roman" w:eastAsia="Times New Roman" w:hAnsi="Times New Roman" w:cs="Times New Roman"/>
              </w:rPr>
              <w:t>2.Повторный бег по 100 м с короткими паузами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</w:pPr>
            <w:r>
              <w:rPr>
                <w:rFonts w:ascii="Times New Roman" w:eastAsia="Times New Roman" w:hAnsi="Times New Roman" w:cs="Times New Roman"/>
              </w:rPr>
              <w:t>3.Равномерный бег средней интенсивности на 20–30 минут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280" w:line="278" w:lineRule="auto"/>
            </w:pPr>
            <w:r>
              <w:rPr>
                <w:rFonts w:ascii="Times New Roman" w:eastAsia="Times New Roman" w:hAnsi="Times New Roman" w:cs="Times New Roman"/>
              </w:rPr>
              <w:t>4.Тест Купера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Комбинир. с 1-м ответом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56531" w:rsidTr="00F56531"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физические качества тестируют при отборе в игровые виды спорта на начальном этапе подготовки?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Быстрота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Ловкость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Творчество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Гибкость 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Комбинир. с 2-мя и более ответами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56531" w:rsidTr="00F56531"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дистанции являются спринтерскими?</w:t>
            </w:r>
          </w:p>
          <w:p w:rsidR="00F56531" w:rsidRDefault="00F5653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Марафон 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Бег на 60 метров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Бег на 1500 метров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Полумарафон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Бег на 200 метров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Комбинир. с 2-мя и более ответами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56531" w:rsidTr="00F56531"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перечисленных видов спорта или физической активности наиболее эффективно способствуют развитию координации и баланса?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1.Шахматы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2.Гимнастика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3.Тяжелая атлетика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4.Танцы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5.Йога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0" w:space="0" w:color="000000"/>
              </w:pBdr>
              <w:spacing w:after="160"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6.Бег на длинные дистанции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Комбинир. с 2-мя и более ответами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Повышенный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56531" w:rsidTr="00F56531"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Спортсмен плывет вольным стилем в открытом водоеме и чувствует, что начинаете уставать. До берега еще далеко, и он понимает, что темп нужно снизить. Опишите действия, чтобы безопасно добраться до берега, сохраняя энергию.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Открытый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Повышенный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56531" w:rsidTr="00F56531">
        <w:tc>
          <w:tcPr>
            <w:tcW w:w="102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Тренер начинающей группы легкоатлетов, где есть подростки с разным уровнем подготовки и интересами. Впереди - городские соревнования, и нужно за короткий срок не только улучшить их физическую форму, но и мотивировать к участию и достижению личных результатов, учитывая, что не все настроены на победу. Какие методы тренировок и мотивационные стратегии можно применить, чтобы подготовить команду к соревнованиям и поддержать позитивный настрой, независимо от занятых мест?</w:t>
            </w:r>
          </w:p>
          <w:p w:rsidR="00F56531" w:rsidRDefault="00F5653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Открытый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Высокий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</w:tbl>
    <w:p w:rsidR="00635D57" w:rsidRDefault="00635D5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5D57" w:rsidRDefault="00635D5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5D57" w:rsidRDefault="00635D5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5D57" w:rsidRDefault="00F47F51">
      <w:pPr>
        <w:rPr>
          <w:rFonts w:ascii="Times New Roman" w:eastAsia="Times New Roman" w:hAnsi="Times New Roman" w:cs="Times New Roman"/>
        </w:rPr>
      </w:pPr>
      <w:r>
        <w:br w:type="page" w:clear="all"/>
      </w:r>
    </w:p>
    <w:p w:rsidR="00635D57" w:rsidRDefault="00F47F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ОПК-4 - способность проводить тренировочные занятия различной направленности и организовать участие спортсменов в соревнованиях в избранном виде спорта</w:t>
      </w:r>
    </w:p>
    <w:p w:rsidR="00635D57" w:rsidRDefault="00635D57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StGen15"/>
        <w:tblW w:w="115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6630"/>
        <w:gridCol w:w="1395"/>
        <w:gridCol w:w="1455"/>
        <w:gridCol w:w="1005"/>
      </w:tblGrid>
      <w:tr w:rsidR="00F56531" w:rsidTr="00F56531">
        <w:trPr>
          <w:tblHeader/>
        </w:trPr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Номер задания</w:t>
            </w:r>
          </w:p>
        </w:tc>
        <w:tc>
          <w:tcPr>
            <w:tcW w:w="663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b/>
              </w:rPr>
              <w:t>Тип вопроса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Время ответа, мин.</w:t>
            </w:r>
          </w:p>
        </w:tc>
      </w:tr>
      <w:tr w:rsidR="00F56531" w:rsidTr="00F56531"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соответствие между элементами тренировочного занятия и их основным назначением.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StGen16"/>
              <w:tblW w:w="6565" w:type="dxa"/>
              <w:tblInd w:w="0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70"/>
              <w:gridCol w:w="2635"/>
              <w:gridCol w:w="565"/>
              <w:gridCol w:w="2895"/>
            </w:tblGrid>
            <w:tr w:rsidR="00F56531"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</w:rPr>
                    <w:br/>
                    <w:t>1.</w:t>
                  </w:r>
                </w:p>
              </w:tc>
              <w:tc>
                <w:tcPr>
                  <w:tcW w:w="26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Вводная часть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Адаптация организма к нагрузке, постановка задач</w:t>
                  </w:r>
                </w:p>
              </w:tc>
            </w:tr>
            <w:tr w:rsidR="00F56531"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6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Основная часть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Развитие и закрепление двигательных навыков, обучение технико-тактическим действиям</w:t>
                  </w:r>
                </w:p>
              </w:tc>
            </w:tr>
            <w:tr w:rsidR="00F56531"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6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Заключительная часть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Снижение нагрузки, восстановление, подведение итогов</w:t>
                  </w:r>
                </w:p>
              </w:tc>
            </w:tr>
            <w:tr w:rsidR="00F56531">
              <w:tc>
                <w:tcPr>
                  <w:tcW w:w="4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6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spacing w:after="160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Специальная подготовка</w:t>
                  </w:r>
                </w:p>
              </w:tc>
              <w:tc>
                <w:tcPr>
                  <w:tcW w:w="5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соответствие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Повышенный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56531" w:rsidTr="00F56531"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    Сопоставьте этап спортивной подготовки из левого столбца с его основной задачей из правого столбца.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StGen18"/>
              <w:tblW w:w="6727" w:type="dxa"/>
              <w:tblInd w:w="0" w:type="dxa"/>
              <w:tblBorders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insideH w:val="none" w:sz="0" w:space="0" w:color="000000"/>
                <w:insideV w:val="none" w:sz="0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11"/>
              <w:gridCol w:w="2834"/>
              <w:gridCol w:w="567"/>
              <w:gridCol w:w="2715"/>
            </w:tblGrid>
            <w:tr w:rsidR="00F56531"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141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Поддержание достигнутого уровня спортивной формы в течение соревновательного периода.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141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Базовая подготовка</w:t>
                  </w:r>
                </w:p>
              </w:tc>
            </w:tr>
            <w:tr w:rsidR="00F56531"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141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Развитие специфических навыков и умений, необходимых для успешного выступления в выбранном виде спорта.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141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Специализированная подготовка</w:t>
                  </w:r>
                </w:p>
              </w:tc>
            </w:tr>
            <w:tr w:rsidR="00F56531"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141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Подготовка к конкретным соревнованиям, отработка тактики и стратегии.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141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Предсоревновательная подготовка</w:t>
                  </w:r>
                </w:p>
              </w:tc>
            </w:tr>
            <w:tr w:rsidR="00F56531"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141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Участие в соревнованиях и достижение наилучших результатов.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141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Соревновательная подготовка</w:t>
                  </w:r>
                </w:p>
              </w:tc>
            </w:tr>
            <w:tr w:rsidR="00F56531"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141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Создание фундамента для дальнейшего спортивного совершенствования, развитие общих физических качеств.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141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Переходный период</w:t>
                  </w:r>
                </w:p>
              </w:tc>
            </w:tr>
            <w:tr w:rsidR="00F56531">
              <w:tc>
                <w:tcPr>
                  <w:tcW w:w="6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141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6.</w:t>
                  </w:r>
                </w:p>
              </w:tc>
              <w:tc>
                <w:tcPr>
                  <w:tcW w:w="2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Активный отдых и восстановление организма после интенсивного тренировочного и соревновательного периода.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7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F56531" w:rsidRDefault="00F56531">
                  <w:pPr>
                    <w:pBdr>
                      <w:top w:val="none" w:sz="0" w:space="0" w:color="000000"/>
                      <w:left w:val="none" w:sz="0" w:space="0" w:color="000000"/>
                      <w:bottom w:val="none" w:sz="0" w:space="0" w:color="000000"/>
                      <w:right w:val="none" w:sz="0" w:space="0" w:color="000000"/>
                    </w:pBdr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соответствие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Повышенный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56531" w:rsidTr="00F56531"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занятии для построения и начало движения в строю, какие подаются команды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соответствующую последовательность цифр слева направо без пробелов и точек.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Равняйсь, смирно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В одну шеренгу становись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bookmarkStart w:id="3" w:name="_heading=h.qwh9n6dj85yj"/>
            <w:bookmarkEnd w:id="3"/>
            <w:r>
              <w:rPr>
                <w:rFonts w:ascii="Times New Roman" w:eastAsia="Times New Roman" w:hAnsi="Times New Roman" w:cs="Times New Roman"/>
              </w:rPr>
              <w:t>3. В обход налево шагом марш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bookmarkStart w:id="4" w:name="_heading=h.a537mocjyblj"/>
            <w:bookmarkEnd w:id="4"/>
            <w:r>
              <w:rPr>
                <w:rFonts w:ascii="Times New Roman" w:eastAsia="Times New Roman" w:hAnsi="Times New Roman" w:cs="Times New Roman"/>
              </w:rPr>
              <w:t>4. Направо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послед-ть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56531" w:rsidTr="00F56531"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Расположите в правильном порядке алгоритм спортивного отбора в волейболе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соответствующую последовательность цифр слева направо без пробелов и точек.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1.Заключение тренера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2.Контрольные игры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3.Углубленная диагностика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Первичное тестирование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послед-ть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Повышенный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56531" w:rsidTr="00F56531"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Расположите этапы обучения технике верхней передачи в правильной последовательности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соответствующую последовательность цифр слева направо без пробелов и точек. 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Исходное положение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2.Прием мяча на пальцы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3.Амортизирующее движение ногами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4.Выход под мяч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5.Завершающее движение руками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послед-ть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Высокий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F56531" w:rsidTr="00F56531"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Какая из следующих техник лучше всего подходит для подъема в гору на лыжах по подготовленной трассе?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1.Ёлочка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Лесенка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Скользящий шаг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Все вышеперечисленное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Комбинир. с 1-м ответом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56531" w:rsidTr="00F56531"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 из перечисленных компонентов является наиболее важным для развития выносливости?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1.Сила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2.Скорость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3.Гибкость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4.Аэробная мощность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Комбинир. с 1-м ответом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56531" w:rsidTr="00F56531"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учитывал П.Ф. Лесгафт при построении последовательности упражнений в разминке?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Анатомические особенности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Физиологические особенности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Гетерохронность систем организма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Возбудимость нейронов на двигательный импульс.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Комбинир. с 1-м ответом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56531" w:rsidTr="00F56531"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снаряды используются в соревнованиях по метанию в олимпийских видах легкой атлетике?</w:t>
            </w:r>
          </w:p>
          <w:p w:rsidR="00F56531" w:rsidRDefault="00F5653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56531" w:rsidRDefault="00F56531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Мяч </w:t>
            </w:r>
          </w:p>
          <w:p w:rsidR="00F56531" w:rsidRDefault="00F56531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Диск</w:t>
            </w:r>
          </w:p>
          <w:p w:rsidR="00F56531" w:rsidRDefault="00F56531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Граната </w:t>
            </w:r>
          </w:p>
          <w:p w:rsidR="00F56531" w:rsidRDefault="00F56531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Копье</w:t>
            </w:r>
          </w:p>
          <w:p w:rsidR="00F56531" w:rsidRDefault="00F56531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Молот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Комбинир. с 2-мя и более ответами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56531" w:rsidTr="00F56531"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перечисленных видов спорта или физической активности наиболее эффективно помогают в снижении уровня стресса и улучшении психического здоровья?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1.Шахматы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2.Бег трусцой (легкий бег)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3.Тяжелая атлетика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4.Йога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5.Медитация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6.Командные виды спорта (футбол, баскетбол)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Комбинир. с 2-мя и более ответами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Базовый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F56531" w:rsidTr="00F56531"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аспекты имеют критическое значение для успешной атаки в баскетболе?</w:t>
            </w:r>
          </w:p>
          <w:p w:rsidR="00F56531" w:rsidRDefault="00F5653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Согласованная работа команды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Индивидуальная физическая сила игроков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Точная передача мяча между игроками</w:t>
            </w:r>
          </w:p>
          <w:p w:rsidR="00F56531" w:rsidRDefault="00F56531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Эффективная реализация бросков с дальних дистанций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Комбинир. с 2-мя и более ответами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Повышенный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F56531" w:rsidTr="00F56531"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F56531" w:rsidRDefault="00F56531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br/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Спортсмен член команды по волейболу, ему 12 лет имеет: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рост 165 см; хорошую координацию; слабую прыгучесть.</w:t>
            </w:r>
          </w:p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Определите перспективную игровую позицию (амплуа).</w:t>
            </w: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Открытый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Повышенный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F56531" w:rsidTr="00F56531"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60" w:line="278" w:lineRule="auto"/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Спортсмен катается на горных лыжах и замечаете, что начинаете терять контроль над скоростью на крутом участке трассы. Перед ним находится зона с буграми (могулами). Опишите действия, чтобы безопасно преодолеть этот участок, учитывая, что спортсмен не являетесь опытным могулистом.</w:t>
            </w:r>
          </w:p>
          <w:p w:rsidR="00F56531" w:rsidRDefault="00F56531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F56531" w:rsidRDefault="00F5653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Открытый</w:t>
            </w:r>
          </w:p>
        </w:tc>
        <w:tc>
          <w:tcPr>
            <w:tcW w:w="145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Высокий</w:t>
            </w:r>
          </w:p>
        </w:tc>
        <w:tc>
          <w:tcPr>
            <w:tcW w:w="100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F56531" w:rsidRDefault="00F5653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</w:tbl>
    <w:p w:rsidR="00635D57" w:rsidRDefault="00635D5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5D57" w:rsidRDefault="00635D57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635D57">
      <w:pgSz w:w="16838" w:h="11906" w:orient="landscape"/>
      <w:pgMar w:top="851" w:right="1134" w:bottom="850" w:left="1134" w:header="708" w:footer="708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D57" w:rsidRDefault="00F47F51">
      <w:pPr>
        <w:spacing w:after="0" w:line="240" w:lineRule="auto"/>
      </w:pPr>
      <w:r>
        <w:separator/>
      </w:r>
    </w:p>
  </w:endnote>
  <w:endnote w:type="continuationSeparator" w:id="0">
    <w:p w:rsidR="00635D57" w:rsidRDefault="00F47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D57" w:rsidRDefault="00F47F51">
      <w:pPr>
        <w:spacing w:after="0" w:line="240" w:lineRule="auto"/>
      </w:pPr>
      <w:r>
        <w:separator/>
      </w:r>
    </w:p>
  </w:footnote>
  <w:footnote w:type="continuationSeparator" w:id="0">
    <w:p w:rsidR="00635D57" w:rsidRDefault="00F47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A1EC9"/>
    <w:multiLevelType w:val="hybridMultilevel"/>
    <w:tmpl w:val="8E2A82CA"/>
    <w:lvl w:ilvl="0" w:tplc="E020D42E">
      <w:start w:val="1"/>
      <w:numFmt w:val="decimal"/>
      <w:lvlText w:val="%1."/>
      <w:lvlJc w:val="left"/>
      <w:pPr>
        <w:ind w:left="720" w:hanging="360"/>
      </w:pPr>
    </w:lvl>
    <w:lvl w:ilvl="1" w:tplc="79644D56">
      <w:start w:val="1"/>
      <w:numFmt w:val="lowerLetter"/>
      <w:lvlText w:val="%2."/>
      <w:lvlJc w:val="left"/>
      <w:pPr>
        <w:ind w:left="1440" w:hanging="360"/>
      </w:pPr>
    </w:lvl>
    <w:lvl w:ilvl="2" w:tplc="514896E4">
      <w:start w:val="1"/>
      <w:numFmt w:val="lowerRoman"/>
      <w:lvlText w:val="%3."/>
      <w:lvlJc w:val="right"/>
      <w:pPr>
        <w:ind w:left="2160" w:hanging="180"/>
      </w:pPr>
    </w:lvl>
    <w:lvl w:ilvl="3" w:tplc="30186B8A">
      <w:start w:val="1"/>
      <w:numFmt w:val="decimal"/>
      <w:lvlText w:val="%4."/>
      <w:lvlJc w:val="left"/>
      <w:pPr>
        <w:ind w:left="2880" w:hanging="360"/>
      </w:pPr>
    </w:lvl>
    <w:lvl w:ilvl="4" w:tplc="0F4C40D8">
      <w:start w:val="1"/>
      <w:numFmt w:val="lowerLetter"/>
      <w:lvlText w:val="%5."/>
      <w:lvlJc w:val="left"/>
      <w:pPr>
        <w:ind w:left="3600" w:hanging="360"/>
      </w:pPr>
    </w:lvl>
    <w:lvl w:ilvl="5" w:tplc="066A4A6E">
      <w:start w:val="1"/>
      <w:numFmt w:val="lowerRoman"/>
      <w:lvlText w:val="%6."/>
      <w:lvlJc w:val="right"/>
      <w:pPr>
        <w:ind w:left="4320" w:hanging="180"/>
      </w:pPr>
    </w:lvl>
    <w:lvl w:ilvl="6" w:tplc="DB2806E6">
      <w:start w:val="1"/>
      <w:numFmt w:val="decimal"/>
      <w:lvlText w:val="%7."/>
      <w:lvlJc w:val="left"/>
      <w:pPr>
        <w:ind w:left="5040" w:hanging="360"/>
      </w:pPr>
    </w:lvl>
    <w:lvl w:ilvl="7" w:tplc="0C268CFA">
      <w:start w:val="1"/>
      <w:numFmt w:val="lowerLetter"/>
      <w:lvlText w:val="%8."/>
      <w:lvlJc w:val="left"/>
      <w:pPr>
        <w:ind w:left="5760" w:hanging="360"/>
      </w:pPr>
    </w:lvl>
    <w:lvl w:ilvl="8" w:tplc="F964054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7E39"/>
    <w:multiLevelType w:val="hybridMultilevel"/>
    <w:tmpl w:val="474C8EE0"/>
    <w:lvl w:ilvl="0" w:tplc="AA109318">
      <w:start w:val="1"/>
      <w:numFmt w:val="decimal"/>
      <w:lvlText w:val="%1."/>
      <w:lvlJc w:val="left"/>
      <w:pPr>
        <w:ind w:left="709" w:hanging="360"/>
      </w:pPr>
    </w:lvl>
    <w:lvl w:ilvl="1" w:tplc="8AEE3072">
      <w:start w:val="1"/>
      <w:numFmt w:val="lowerLetter"/>
      <w:lvlText w:val="%2."/>
      <w:lvlJc w:val="left"/>
      <w:pPr>
        <w:ind w:left="1429" w:hanging="360"/>
      </w:pPr>
    </w:lvl>
    <w:lvl w:ilvl="2" w:tplc="055E517E">
      <w:start w:val="1"/>
      <w:numFmt w:val="lowerRoman"/>
      <w:lvlText w:val="%3."/>
      <w:lvlJc w:val="right"/>
      <w:pPr>
        <w:ind w:left="2149" w:hanging="180"/>
      </w:pPr>
    </w:lvl>
    <w:lvl w:ilvl="3" w:tplc="BCCA0A90">
      <w:start w:val="1"/>
      <w:numFmt w:val="decimal"/>
      <w:lvlText w:val="%4."/>
      <w:lvlJc w:val="left"/>
      <w:pPr>
        <w:ind w:left="2869" w:hanging="360"/>
      </w:pPr>
    </w:lvl>
    <w:lvl w:ilvl="4" w:tplc="75A47B5A">
      <w:start w:val="1"/>
      <w:numFmt w:val="lowerLetter"/>
      <w:lvlText w:val="%5."/>
      <w:lvlJc w:val="left"/>
      <w:pPr>
        <w:ind w:left="3589" w:hanging="360"/>
      </w:pPr>
    </w:lvl>
    <w:lvl w:ilvl="5" w:tplc="A4562380">
      <w:start w:val="1"/>
      <w:numFmt w:val="lowerRoman"/>
      <w:lvlText w:val="%6."/>
      <w:lvlJc w:val="right"/>
      <w:pPr>
        <w:ind w:left="4309" w:hanging="180"/>
      </w:pPr>
    </w:lvl>
    <w:lvl w:ilvl="6" w:tplc="2752D2DC">
      <w:start w:val="1"/>
      <w:numFmt w:val="decimal"/>
      <w:lvlText w:val="%7."/>
      <w:lvlJc w:val="left"/>
      <w:pPr>
        <w:ind w:left="5029" w:hanging="360"/>
      </w:pPr>
    </w:lvl>
    <w:lvl w:ilvl="7" w:tplc="C27CC17A">
      <w:start w:val="1"/>
      <w:numFmt w:val="lowerLetter"/>
      <w:lvlText w:val="%8."/>
      <w:lvlJc w:val="left"/>
      <w:pPr>
        <w:ind w:left="5749" w:hanging="360"/>
      </w:pPr>
    </w:lvl>
    <w:lvl w:ilvl="8" w:tplc="03589C90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E981B2D"/>
    <w:multiLevelType w:val="hybridMultilevel"/>
    <w:tmpl w:val="96407F9E"/>
    <w:lvl w:ilvl="0" w:tplc="33AA6210">
      <w:start w:val="1"/>
      <w:numFmt w:val="decimal"/>
      <w:lvlText w:val="%1."/>
      <w:lvlJc w:val="left"/>
      <w:pPr>
        <w:ind w:left="1027" w:hanging="360"/>
      </w:pPr>
    </w:lvl>
    <w:lvl w:ilvl="1" w:tplc="68B211AC">
      <w:start w:val="1"/>
      <w:numFmt w:val="lowerLetter"/>
      <w:lvlText w:val="%2."/>
      <w:lvlJc w:val="left"/>
      <w:pPr>
        <w:ind w:left="1747" w:hanging="360"/>
      </w:pPr>
    </w:lvl>
    <w:lvl w:ilvl="2" w:tplc="2F986048">
      <w:start w:val="1"/>
      <w:numFmt w:val="lowerRoman"/>
      <w:lvlText w:val="%3."/>
      <w:lvlJc w:val="right"/>
      <w:pPr>
        <w:ind w:left="2467" w:hanging="180"/>
      </w:pPr>
    </w:lvl>
    <w:lvl w:ilvl="3" w:tplc="2ECA50E0">
      <w:start w:val="1"/>
      <w:numFmt w:val="decimal"/>
      <w:lvlText w:val="%4."/>
      <w:lvlJc w:val="left"/>
      <w:pPr>
        <w:ind w:left="3187" w:hanging="360"/>
      </w:pPr>
    </w:lvl>
    <w:lvl w:ilvl="4" w:tplc="FA205302">
      <w:start w:val="1"/>
      <w:numFmt w:val="lowerLetter"/>
      <w:lvlText w:val="%5."/>
      <w:lvlJc w:val="left"/>
      <w:pPr>
        <w:ind w:left="3907" w:hanging="360"/>
      </w:pPr>
    </w:lvl>
    <w:lvl w:ilvl="5" w:tplc="F37EDEA4">
      <w:start w:val="1"/>
      <w:numFmt w:val="lowerRoman"/>
      <w:lvlText w:val="%6."/>
      <w:lvlJc w:val="right"/>
      <w:pPr>
        <w:ind w:left="4627" w:hanging="180"/>
      </w:pPr>
    </w:lvl>
    <w:lvl w:ilvl="6" w:tplc="FBF80E2C">
      <w:start w:val="1"/>
      <w:numFmt w:val="decimal"/>
      <w:lvlText w:val="%7."/>
      <w:lvlJc w:val="left"/>
      <w:pPr>
        <w:ind w:left="5347" w:hanging="360"/>
      </w:pPr>
    </w:lvl>
    <w:lvl w:ilvl="7" w:tplc="E898B178">
      <w:start w:val="1"/>
      <w:numFmt w:val="lowerLetter"/>
      <w:lvlText w:val="%8."/>
      <w:lvlJc w:val="left"/>
      <w:pPr>
        <w:ind w:left="6067" w:hanging="360"/>
      </w:pPr>
    </w:lvl>
    <w:lvl w:ilvl="8" w:tplc="E0F0DFC4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0EE05135"/>
    <w:multiLevelType w:val="hybridMultilevel"/>
    <w:tmpl w:val="6FD82B08"/>
    <w:lvl w:ilvl="0" w:tplc="1C5E8676">
      <w:start w:val="1"/>
      <w:numFmt w:val="decimal"/>
      <w:lvlText w:val="%1."/>
      <w:lvlJc w:val="left"/>
      <w:pPr>
        <w:ind w:left="720" w:hanging="360"/>
      </w:pPr>
    </w:lvl>
    <w:lvl w:ilvl="1" w:tplc="DDB6194C">
      <w:start w:val="1"/>
      <w:numFmt w:val="lowerLetter"/>
      <w:lvlText w:val="%2."/>
      <w:lvlJc w:val="left"/>
      <w:pPr>
        <w:ind w:left="1440" w:hanging="360"/>
      </w:pPr>
    </w:lvl>
    <w:lvl w:ilvl="2" w:tplc="D5023772">
      <w:start w:val="1"/>
      <w:numFmt w:val="lowerRoman"/>
      <w:lvlText w:val="%3."/>
      <w:lvlJc w:val="right"/>
      <w:pPr>
        <w:ind w:left="2160" w:hanging="180"/>
      </w:pPr>
    </w:lvl>
    <w:lvl w:ilvl="3" w:tplc="8BC47C08">
      <w:start w:val="1"/>
      <w:numFmt w:val="decimal"/>
      <w:lvlText w:val="%4."/>
      <w:lvlJc w:val="left"/>
      <w:pPr>
        <w:ind w:left="2880" w:hanging="360"/>
      </w:pPr>
    </w:lvl>
    <w:lvl w:ilvl="4" w:tplc="B2E81BB8">
      <w:start w:val="1"/>
      <w:numFmt w:val="lowerLetter"/>
      <w:lvlText w:val="%5."/>
      <w:lvlJc w:val="left"/>
      <w:pPr>
        <w:ind w:left="3600" w:hanging="360"/>
      </w:pPr>
    </w:lvl>
    <w:lvl w:ilvl="5" w:tplc="B420DABE">
      <w:start w:val="1"/>
      <w:numFmt w:val="lowerRoman"/>
      <w:lvlText w:val="%6."/>
      <w:lvlJc w:val="right"/>
      <w:pPr>
        <w:ind w:left="4320" w:hanging="180"/>
      </w:pPr>
    </w:lvl>
    <w:lvl w:ilvl="6" w:tplc="5936E248">
      <w:start w:val="1"/>
      <w:numFmt w:val="decimal"/>
      <w:lvlText w:val="%7."/>
      <w:lvlJc w:val="left"/>
      <w:pPr>
        <w:ind w:left="5040" w:hanging="360"/>
      </w:pPr>
    </w:lvl>
    <w:lvl w:ilvl="7" w:tplc="6002A3B6">
      <w:start w:val="1"/>
      <w:numFmt w:val="lowerLetter"/>
      <w:lvlText w:val="%8."/>
      <w:lvlJc w:val="left"/>
      <w:pPr>
        <w:ind w:left="5760" w:hanging="360"/>
      </w:pPr>
    </w:lvl>
    <w:lvl w:ilvl="8" w:tplc="2D66FC7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D1AE8"/>
    <w:multiLevelType w:val="hybridMultilevel"/>
    <w:tmpl w:val="C27C917C"/>
    <w:lvl w:ilvl="0" w:tplc="AB4AC338">
      <w:start w:val="1"/>
      <w:numFmt w:val="decimal"/>
      <w:lvlText w:val="%1."/>
      <w:lvlJc w:val="left"/>
      <w:pPr>
        <w:ind w:left="720" w:hanging="360"/>
      </w:pPr>
    </w:lvl>
    <w:lvl w:ilvl="1" w:tplc="ADAC1C1C">
      <w:start w:val="1"/>
      <w:numFmt w:val="lowerLetter"/>
      <w:lvlText w:val="%2."/>
      <w:lvlJc w:val="left"/>
      <w:pPr>
        <w:ind w:left="1440" w:hanging="360"/>
      </w:pPr>
    </w:lvl>
    <w:lvl w:ilvl="2" w:tplc="C0A61DBE">
      <w:start w:val="1"/>
      <w:numFmt w:val="lowerRoman"/>
      <w:lvlText w:val="%3."/>
      <w:lvlJc w:val="right"/>
      <w:pPr>
        <w:ind w:left="2160" w:hanging="180"/>
      </w:pPr>
    </w:lvl>
    <w:lvl w:ilvl="3" w:tplc="53566B7E">
      <w:start w:val="1"/>
      <w:numFmt w:val="decimal"/>
      <w:lvlText w:val="%4."/>
      <w:lvlJc w:val="left"/>
      <w:pPr>
        <w:ind w:left="2880" w:hanging="360"/>
      </w:pPr>
    </w:lvl>
    <w:lvl w:ilvl="4" w:tplc="307209D0">
      <w:start w:val="1"/>
      <w:numFmt w:val="lowerLetter"/>
      <w:lvlText w:val="%5."/>
      <w:lvlJc w:val="left"/>
      <w:pPr>
        <w:ind w:left="3600" w:hanging="360"/>
      </w:pPr>
    </w:lvl>
    <w:lvl w:ilvl="5" w:tplc="CC6831D0">
      <w:start w:val="1"/>
      <w:numFmt w:val="lowerRoman"/>
      <w:lvlText w:val="%6."/>
      <w:lvlJc w:val="right"/>
      <w:pPr>
        <w:ind w:left="4320" w:hanging="180"/>
      </w:pPr>
    </w:lvl>
    <w:lvl w:ilvl="6" w:tplc="74F675D2">
      <w:start w:val="1"/>
      <w:numFmt w:val="decimal"/>
      <w:lvlText w:val="%7."/>
      <w:lvlJc w:val="left"/>
      <w:pPr>
        <w:ind w:left="5040" w:hanging="360"/>
      </w:pPr>
    </w:lvl>
    <w:lvl w:ilvl="7" w:tplc="656C57D4">
      <w:start w:val="1"/>
      <w:numFmt w:val="lowerLetter"/>
      <w:lvlText w:val="%8."/>
      <w:lvlJc w:val="left"/>
      <w:pPr>
        <w:ind w:left="5760" w:hanging="360"/>
      </w:pPr>
    </w:lvl>
    <w:lvl w:ilvl="8" w:tplc="DB9C919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64656"/>
    <w:multiLevelType w:val="hybridMultilevel"/>
    <w:tmpl w:val="4314BF8C"/>
    <w:lvl w:ilvl="0" w:tplc="DA7C55D4">
      <w:start w:val="1"/>
      <w:numFmt w:val="decimal"/>
      <w:lvlText w:val="%1."/>
      <w:lvlJc w:val="left"/>
      <w:pPr>
        <w:ind w:left="720" w:hanging="360"/>
      </w:pPr>
    </w:lvl>
    <w:lvl w:ilvl="1" w:tplc="407AE180">
      <w:start w:val="1"/>
      <w:numFmt w:val="lowerLetter"/>
      <w:lvlText w:val="%2."/>
      <w:lvlJc w:val="left"/>
      <w:pPr>
        <w:ind w:left="1440" w:hanging="360"/>
      </w:pPr>
    </w:lvl>
    <w:lvl w:ilvl="2" w:tplc="A314E794">
      <w:start w:val="1"/>
      <w:numFmt w:val="lowerRoman"/>
      <w:lvlText w:val="%3."/>
      <w:lvlJc w:val="right"/>
      <w:pPr>
        <w:ind w:left="2160" w:hanging="180"/>
      </w:pPr>
    </w:lvl>
    <w:lvl w:ilvl="3" w:tplc="CF0EE674">
      <w:start w:val="1"/>
      <w:numFmt w:val="decimal"/>
      <w:lvlText w:val="%4."/>
      <w:lvlJc w:val="left"/>
      <w:pPr>
        <w:ind w:left="2880" w:hanging="360"/>
      </w:pPr>
    </w:lvl>
    <w:lvl w:ilvl="4" w:tplc="7AB63116">
      <w:start w:val="1"/>
      <w:numFmt w:val="lowerLetter"/>
      <w:lvlText w:val="%5."/>
      <w:lvlJc w:val="left"/>
      <w:pPr>
        <w:ind w:left="3600" w:hanging="360"/>
      </w:pPr>
    </w:lvl>
    <w:lvl w:ilvl="5" w:tplc="798427D2">
      <w:start w:val="1"/>
      <w:numFmt w:val="lowerRoman"/>
      <w:lvlText w:val="%6."/>
      <w:lvlJc w:val="right"/>
      <w:pPr>
        <w:ind w:left="4320" w:hanging="180"/>
      </w:pPr>
    </w:lvl>
    <w:lvl w:ilvl="6" w:tplc="F7C8745C">
      <w:start w:val="1"/>
      <w:numFmt w:val="decimal"/>
      <w:lvlText w:val="%7."/>
      <w:lvlJc w:val="left"/>
      <w:pPr>
        <w:ind w:left="5040" w:hanging="360"/>
      </w:pPr>
    </w:lvl>
    <w:lvl w:ilvl="7" w:tplc="834676BC">
      <w:start w:val="1"/>
      <w:numFmt w:val="lowerLetter"/>
      <w:lvlText w:val="%8."/>
      <w:lvlJc w:val="left"/>
      <w:pPr>
        <w:ind w:left="5760" w:hanging="360"/>
      </w:pPr>
    </w:lvl>
    <w:lvl w:ilvl="8" w:tplc="A5A6432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E022B"/>
    <w:multiLevelType w:val="hybridMultilevel"/>
    <w:tmpl w:val="D85A78E4"/>
    <w:lvl w:ilvl="0" w:tplc="2EA2684E">
      <w:start w:val="1"/>
      <w:numFmt w:val="decimal"/>
      <w:lvlText w:val="%1."/>
      <w:lvlJc w:val="left"/>
      <w:pPr>
        <w:ind w:left="709" w:hanging="359"/>
      </w:pPr>
    </w:lvl>
    <w:lvl w:ilvl="1" w:tplc="CEB8FA34">
      <w:start w:val="1"/>
      <w:numFmt w:val="lowerLetter"/>
      <w:lvlText w:val="%2."/>
      <w:lvlJc w:val="left"/>
      <w:pPr>
        <w:ind w:left="1429" w:hanging="360"/>
      </w:pPr>
    </w:lvl>
    <w:lvl w:ilvl="2" w:tplc="1F80C778">
      <w:start w:val="1"/>
      <w:numFmt w:val="lowerRoman"/>
      <w:lvlText w:val="%3."/>
      <w:lvlJc w:val="right"/>
      <w:pPr>
        <w:ind w:left="2149" w:hanging="180"/>
      </w:pPr>
    </w:lvl>
    <w:lvl w:ilvl="3" w:tplc="DA98AF18">
      <w:start w:val="1"/>
      <w:numFmt w:val="decimal"/>
      <w:lvlText w:val="%4."/>
      <w:lvlJc w:val="left"/>
      <w:pPr>
        <w:ind w:left="2869" w:hanging="360"/>
      </w:pPr>
    </w:lvl>
    <w:lvl w:ilvl="4" w:tplc="B82E5402">
      <w:start w:val="1"/>
      <w:numFmt w:val="lowerLetter"/>
      <w:lvlText w:val="%5."/>
      <w:lvlJc w:val="left"/>
      <w:pPr>
        <w:ind w:left="3589" w:hanging="360"/>
      </w:pPr>
    </w:lvl>
    <w:lvl w:ilvl="5" w:tplc="556468CC">
      <w:start w:val="1"/>
      <w:numFmt w:val="lowerRoman"/>
      <w:lvlText w:val="%6."/>
      <w:lvlJc w:val="right"/>
      <w:pPr>
        <w:ind w:left="4309" w:hanging="180"/>
      </w:pPr>
    </w:lvl>
    <w:lvl w:ilvl="6" w:tplc="BCFA34C2">
      <w:start w:val="1"/>
      <w:numFmt w:val="decimal"/>
      <w:lvlText w:val="%7."/>
      <w:lvlJc w:val="left"/>
      <w:pPr>
        <w:ind w:left="5029" w:hanging="360"/>
      </w:pPr>
    </w:lvl>
    <w:lvl w:ilvl="7" w:tplc="57D0525C">
      <w:start w:val="1"/>
      <w:numFmt w:val="lowerLetter"/>
      <w:lvlText w:val="%8."/>
      <w:lvlJc w:val="left"/>
      <w:pPr>
        <w:ind w:left="5749" w:hanging="360"/>
      </w:pPr>
    </w:lvl>
    <w:lvl w:ilvl="8" w:tplc="184EECE8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8A36419"/>
    <w:multiLevelType w:val="hybridMultilevel"/>
    <w:tmpl w:val="B706D20C"/>
    <w:lvl w:ilvl="0" w:tplc="D4E0206E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6322929A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C37A9AA6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467ECC94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C5DE6DFC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C17073A4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B900AF42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EDBA9458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7DA4896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AE60D39"/>
    <w:multiLevelType w:val="hybridMultilevel"/>
    <w:tmpl w:val="E1669CCE"/>
    <w:lvl w:ilvl="0" w:tplc="392A52C8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3C62EEBC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26FC13F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A2FAEB5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10D2B5EA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6096B4F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DFC8B94C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37565E8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1D8A8316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07C6A22"/>
    <w:multiLevelType w:val="hybridMultilevel"/>
    <w:tmpl w:val="C0344218"/>
    <w:lvl w:ilvl="0" w:tplc="2716F3A4">
      <w:start w:val="1"/>
      <w:numFmt w:val="decimal"/>
      <w:lvlText w:val="%1."/>
      <w:lvlJc w:val="left"/>
      <w:pPr>
        <w:ind w:left="720" w:hanging="360"/>
      </w:pPr>
    </w:lvl>
    <w:lvl w:ilvl="1" w:tplc="73BEBAE8">
      <w:start w:val="1"/>
      <w:numFmt w:val="lowerLetter"/>
      <w:lvlText w:val="%2."/>
      <w:lvlJc w:val="left"/>
      <w:pPr>
        <w:ind w:left="1440" w:hanging="360"/>
      </w:pPr>
    </w:lvl>
    <w:lvl w:ilvl="2" w:tplc="F1A28A3E">
      <w:start w:val="1"/>
      <w:numFmt w:val="lowerRoman"/>
      <w:lvlText w:val="%3."/>
      <w:lvlJc w:val="right"/>
      <w:pPr>
        <w:ind w:left="2160" w:hanging="180"/>
      </w:pPr>
    </w:lvl>
    <w:lvl w:ilvl="3" w:tplc="12103BF2">
      <w:start w:val="1"/>
      <w:numFmt w:val="decimal"/>
      <w:lvlText w:val="%4."/>
      <w:lvlJc w:val="left"/>
      <w:pPr>
        <w:ind w:left="2880" w:hanging="360"/>
      </w:pPr>
    </w:lvl>
    <w:lvl w:ilvl="4" w:tplc="2416D778">
      <w:start w:val="1"/>
      <w:numFmt w:val="lowerLetter"/>
      <w:lvlText w:val="%5."/>
      <w:lvlJc w:val="left"/>
      <w:pPr>
        <w:ind w:left="3600" w:hanging="360"/>
      </w:pPr>
    </w:lvl>
    <w:lvl w:ilvl="5" w:tplc="9118A792">
      <w:start w:val="1"/>
      <w:numFmt w:val="lowerRoman"/>
      <w:lvlText w:val="%6."/>
      <w:lvlJc w:val="right"/>
      <w:pPr>
        <w:ind w:left="4320" w:hanging="180"/>
      </w:pPr>
    </w:lvl>
    <w:lvl w:ilvl="6" w:tplc="2518915E">
      <w:start w:val="1"/>
      <w:numFmt w:val="decimal"/>
      <w:lvlText w:val="%7."/>
      <w:lvlJc w:val="left"/>
      <w:pPr>
        <w:ind w:left="5040" w:hanging="360"/>
      </w:pPr>
    </w:lvl>
    <w:lvl w:ilvl="7" w:tplc="550E5EDE">
      <w:start w:val="1"/>
      <w:numFmt w:val="lowerLetter"/>
      <w:lvlText w:val="%8."/>
      <w:lvlJc w:val="left"/>
      <w:pPr>
        <w:ind w:left="5760" w:hanging="360"/>
      </w:pPr>
    </w:lvl>
    <w:lvl w:ilvl="8" w:tplc="EEBEAE2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C32A7"/>
    <w:multiLevelType w:val="hybridMultilevel"/>
    <w:tmpl w:val="F644332A"/>
    <w:lvl w:ilvl="0" w:tplc="5E984AB4">
      <w:start w:val="1"/>
      <w:numFmt w:val="decimal"/>
      <w:lvlText w:val="%1."/>
      <w:lvlJc w:val="left"/>
      <w:pPr>
        <w:ind w:left="720" w:hanging="360"/>
      </w:pPr>
    </w:lvl>
    <w:lvl w:ilvl="1" w:tplc="59A69B24">
      <w:start w:val="1"/>
      <w:numFmt w:val="lowerLetter"/>
      <w:lvlText w:val="%2."/>
      <w:lvlJc w:val="left"/>
      <w:pPr>
        <w:ind w:left="1440" w:hanging="360"/>
      </w:pPr>
    </w:lvl>
    <w:lvl w:ilvl="2" w:tplc="236E9884">
      <w:start w:val="1"/>
      <w:numFmt w:val="lowerRoman"/>
      <w:lvlText w:val="%3."/>
      <w:lvlJc w:val="right"/>
      <w:pPr>
        <w:ind w:left="2160" w:hanging="180"/>
      </w:pPr>
    </w:lvl>
    <w:lvl w:ilvl="3" w:tplc="6BE21FCE">
      <w:start w:val="1"/>
      <w:numFmt w:val="decimal"/>
      <w:lvlText w:val="%4."/>
      <w:lvlJc w:val="left"/>
      <w:pPr>
        <w:ind w:left="2880" w:hanging="360"/>
      </w:pPr>
    </w:lvl>
    <w:lvl w:ilvl="4" w:tplc="7E6EAB0C">
      <w:start w:val="1"/>
      <w:numFmt w:val="lowerLetter"/>
      <w:lvlText w:val="%5."/>
      <w:lvlJc w:val="left"/>
      <w:pPr>
        <w:ind w:left="3600" w:hanging="360"/>
      </w:pPr>
    </w:lvl>
    <w:lvl w:ilvl="5" w:tplc="805A801A">
      <w:start w:val="1"/>
      <w:numFmt w:val="lowerRoman"/>
      <w:lvlText w:val="%6."/>
      <w:lvlJc w:val="right"/>
      <w:pPr>
        <w:ind w:left="4320" w:hanging="180"/>
      </w:pPr>
    </w:lvl>
    <w:lvl w:ilvl="6" w:tplc="099C0512">
      <w:start w:val="1"/>
      <w:numFmt w:val="decimal"/>
      <w:lvlText w:val="%7."/>
      <w:lvlJc w:val="left"/>
      <w:pPr>
        <w:ind w:left="5040" w:hanging="360"/>
      </w:pPr>
    </w:lvl>
    <w:lvl w:ilvl="7" w:tplc="C23648E4">
      <w:start w:val="1"/>
      <w:numFmt w:val="lowerLetter"/>
      <w:lvlText w:val="%8."/>
      <w:lvlJc w:val="left"/>
      <w:pPr>
        <w:ind w:left="5760" w:hanging="360"/>
      </w:pPr>
    </w:lvl>
    <w:lvl w:ilvl="8" w:tplc="9F30882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44EA7"/>
    <w:multiLevelType w:val="hybridMultilevel"/>
    <w:tmpl w:val="690A04DE"/>
    <w:lvl w:ilvl="0" w:tplc="059C75A6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C0B464F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D234C9F4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18549708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AEC094DC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3DB6C1B8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3E7A4C9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84088B7A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6C36E1F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76F4D46"/>
    <w:multiLevelType w:val="hybridMultilevel"/>
    <w:tmpl w:val="80362906"/>
    <w:lvl w:ilvl="0" w:tplc="24181292">
      <w:start w:val="1"/>
      <w:numFmt w:val="decimal"/>
      <w:lvlText w:val="%1."/>
      <w:lvlJc w:val="left"/>
      <w:pPr>
        <w:ind w:left="720" w:hanging="360"/>
      </w:pPr>
    </w:lvl>
    <w:lvl w:ilvl="1" w:tplc="D15A127A">
      <w:start w:val="1"/>
      <w:numFmt w:val="lowerLetter"/>
      <w:lvlText w:val="%2."/>
      <w:lvlJc w:val="left"/>
      <w:pPr>
        <w:ind w:left="1440" w:hanging="360"/>
      </w:pPr>
    </w:lvl>
    <w:lvl w:ilvl="2" w:tplc="451A485C">
      <w:start w:val="1"/>
      <w:numFmt w:val="lowerRoman"/>
      <w:lvlText w:val="%3."/>
      <w:lvlJc w:val="right"/>
      <w:pPr>
        <w:ind w:left="2160" w:hanging="180"/>
      </w:pPr>
    </w:lvl>
    <w:lvl w:ilvl="3" w:tplc="656650F6">
      <w:start w:val="1"/>
      <w:numFmt w:val="decimal"/>
      <w:lvlText w:val="%4."/>
      <w:lvlJc w:val="left"/>
      <w:pPr>
        <w:ind w:left="2880" w:hanging="360"/>
      </w:pPr>
    </w:lvl>
    <w:lvl w:ilvl="4" w:tplc="3F9E1528">
      <w:start w:val="1"/>
      <w:numFmt w:val="lowerLetter"/>
      <w:lvlText w:val="%5."/>
      <w:lvlJc w:val="left"/>
      <w:pPr>
        <w:ind w:left="3600" w:hanging="360"/>
      </w:pPr>
    </w:lvl>
    <w:lvl w:ilvl="5" w:tplc="E588235C">
      <w:start w:val="1"/>
      <w:numFmt w:val="lowerRoman"/>
      <w:lvlText w:val="%6."/>
      <w:lvlJc w:val="right"/>
      <w:pPr>
        <w:ind w:left="4320" w:hanging="180"/>
      </w:pPr>
    </w:lvl>
    <w:lvl w:ilvl="6" w:tplc="0696EEE4">
      <w:start w:val="1"/>
      <w:numFmt w:val="decimal"/>
      <w:lvlText w:val="%7."/>
      <w:lvlJc w:val="left"/>
      <w:pPr>
        <w:ind w:left="5040" w:hanging="360"/>
      </w:pPr>
    </w:lvl>
    <w:lvl w:ilvl="7" w:tplc="5CE2E3CA">
      <w:start w:val="1"/>
      <w:numFmt w:val="lowerLetter"/>
      <w:lvlText w:val="%8."/>
      <w:lvlJc w:val="left"/>
      <w:pPr>
        <w:ind w:left="5760" w:hanging="360"/>
      </w:pPr>
    </w:lvl>
    <w:lvl w:ilvl="8" w:tplc="7C52C56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5188F"/>
    <w:multiLevelType w:val="hybridMultilevel"/>
    <w:tmpl w:val="D2FCA84E"/>
    <w:lvl w:ilvl="0" w:tplc="2C46E8EC">
      <w:start w:val="1"/>
      <w:numFmt w:val="decimal"/>
      <w:lvlText w:val="%1."/>
      <w:lvlJc w:val="left"/>
      <w:pPr>
        <w:ind w:left="709" w:hanging="360"/>
      </w:pPr>
    </w:lvl>
    <w:lvl w:ilvl="1" w:tplc="243ED3B6">
      <w:start w:val="1"/>
      <w:numFmt w:val="lowerLetter"/>
      <w:lvlText w:val="%2."/>
      <w:lvlJc w:val="left"/>
      <w:pPr>
        <w:ind w:left="1429" w:hanging="360"/>
      </w:pPr>
    </w:lvl>
    <w:lvl w:ilvl="2" w:tplc="8688B602">
      <w:start w:val="1"/>
      <w:numFmt w:val="lowerRoman"/>
      <w:lvlText w:val="%3."/>
      <w:lvlJc w:val="right"/>
      <w:pPr>
        <w:ind w:left="2149" w:hanging="180"/>
      </w:pPr>
    </w:lvl>
    <w:lvl w:ilvl="3" w:tplc="08C0F29E">
      <w:start w:val="1"/>
      <w:numFmt w:val="decimal"/>
      <w:lvlText w:val="%4."/>
      <w:lvlJc w:val="left"/>
      <w:pPr>
        <w:ind w:left="2869" w:hanging="360"/>
      </w:pPr>
    </w:lvl>
    <w:lvl w:ilvl="4" w:tplc="179AE38A">
      <w:start w:val="1"/>
      <w:numFmt w:val="lowerLetter"/>
      <w:lvlText w:val="%5."/>
      <w:lvlJc w:val="left"/>
      <w:pPr>
        <w:ind w:left="3589" w:hanging="360"/>
      </w:pPr>
    </w:lvl>
    <w:lvl w:ilvl="5" w:tplc="E2C8D4EA">
      <w:start w:val="1"/>
      <w:numFmt w:val="lowerRoman"/>
      <w:lvlText w:val="%6."/>
      <w:lvlJc w:val="right"/>
      <w:pPr>
        <w:ind w:left="4309" w:hanging="180"/>
      </w:pPr>
    </w:lvl>
    <w:lvl w:ilvl="6" w:tplc="C34CE7E0">
      <w:start w:val="1"/>
      <w:numFmt w:val="decimal"/>
      <w:lvlText w:val="%7."/>
      <w:lvlJc w:val="left"/>
      <w:pPr>
        <w:ind w:left="5029" w:hanging="360"/>
      </w:pPr>
    </w:lvl>
    <w:lvl w:ilvl="7" w:tplc="3670F5FC">
      <w:start w:val="1"/>
      <w:numFmt w:val="lowerLetter"/>
      <w:lvlText w:val="%8."/>
      <w:lvlJc w:val="left"/>
      <w:pPr>
        <w:ind w:left="5749" w:hanging="360"/>
      </w:pPr>
    </w:lvl>
    <w:lvl w:ilvl="8" w:tplc="4CB657C2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497B28A9"/>
    <w:multiLevelType w:val="hybridMultilevel"/>
    <w:tmpl w:val="12F4867E"/>
    <w:lvl w:ilvl="0" w:tplc="076E5CEC">
      <w:start w:val="1"/>
      <w:numFmt w:val="decimal"/>
      <w:lvlText w:val="%1."/>
      <w:lvlJc w:val="right"/>
      <w:pPr>
        <w:ind w:left="709" w:hanging="359"/>
      </w:pPr>
      <w:rPr>
        <w:rFonts w:ascii="Times New Roman" w:eastAsia="Times New Roman" w:hAnsi="Times New Roman" w:cs="Times New Roman"/>
        <w:color w:val="000000"/>
        <w:sz w:val="24"/>
        <w:szCs w:val="24"/>
      </w:rPr>
    </w:lvl>
    <w:lvl w:ilvl="1" w:tplc="650E2E5E">
      <w:start w:val="1"/>
      <w:numFmt w:val="decimal"/>
      <w:lvlText w:val="%2."/>
      <w:lvlJc w:val="right"/>
      <w:pPr>
        <w:ind w:left="1429" w:hanging="360"/>
      </w:pPr>
    </w:lvl>
    <w:lvl w:ilvl="2" w:tplc="2EA4C340">
      <w:start w:val="1"/>
      <w:numFmt w:val="decimal"/>
      <w:lvlText w:val="%3."/>
      <w:lvlJc w:val="right"/>
      <w:pPr>
        <w:ind w:left="2149" w:hanging="180"/>
      </w:pPr>
    </w:lvl>
    <w:lvl w:ilvl="3" w:tplc="29A2A3A0">
      <w:start w:val="1"/>
      <w:numFmt w:val="decimal"/>
      <w:lvlText w:val="%4."/>
      <w:lvlJc w:val="right"/>
      <w:pPr>
        <w:ind w:left="2869" w:hanging="360"/>
      </w:pPr>
    </w:lvl>
    <w:lvl w:ilvl="4" w:tplc="BFDCDFD4">
      <w:start w:val="1"/>
      <w:numFmt w:val="decimal"/>
      <w:lvlText w:val="%5."/>
      <w:lvlJc w:val="right"/>
      <w:pPr>
        <w:ind w:left="3589" w:hanging="360"/>
      </w:pPr>
    </w:lvl>
    <w:lvl w:ilvl="5" w:tplc="7E7869AC">
      <w:start w:val="1"/>
      <w:numFmt w:val="decimal"/>
      <w:lvlText w:val="%6."/>
      <w:lvlJc w:val="right"/>
      <w:pPr>
        <w:ind w:left="4309" w:hanging="180"/>
      </w:pPr>
    </w:lvl>
    <w:lvl w:ilvl="6" w:tplc="5526E824">
      <w:start w:val="1"/>
      <w:numFmt w:val="decimal"/>
      <w:lvlText w:val="%7."/>
      <w:lvlJc w:val="right"/>
      <w:pPr>
        <w:ind w:left="5029" w:hanging="360"/>
      </w:pPr>
    </w:lvl>
    <w:lvl w:ilvl="7" w:tplc="53A67B0C">
      <w:start w:val="1"/>
      <w:numFmt w:val="decimal"/>
      <w:lvlText w:val="%8."/>
      <w:lvlJc w:val="right"/>
      <w:pPr>
        <w:ind w:left="5749" w:hanging="360"/>
      </w:pPr>
    </w:lvl>
    <w:lvl w:ilvl="8" w:tplc="E50EE7AE">
      <w:start w:val="1"/>
      <w:numFmt w:val="decimal"/>
      <w:lvlText w:val="%9."/>
      <w:lvlJc w:val="right"/>
      <w:pPr>
        <w:ind w:left="6469" w:hanging="180"/>
      </w:pPr>
    </w:lvl>
  </w:abstractNum>
  <w:abstractNum w:abstractNumId="15" w15:restartNumberingAfterBreak="0">
    <w:nsid w:val="4B5246FE"/>
    <w:multiLevelType w:val="hybridMultilevel"/>
    <w:tmpl w:val="6CEC0C0E"/>
    <w:lvl w:ilvl="0" w:tplc="CC7C51EC">
      <w:start w:val="1"/>
      <w:numFmt w:val="decimal"/>
      <w:lvlText w:val="%1."/>
      <w:lvlJc w:val="left"/>
      <w:pPr>
        <w:ind w:left="720" w:hanging="360"/>
      </w:pPr>
    </w:lvl>
    <w:lvl w:ilvl="1" w:tplc="5896DF20">
      <w:start w:val="1"/>
      <w:numFmt w:val="lowerLetter"/>
      <w:lvlText w:val="%2."/>
      <w:lvlJc w:val="left"/>
      <w:pPr>
        <w:ind w:left="1440" w:hanging="360"/>
      </w:pPr>
    </w:lvl>
    <w:lvl w:ilvl="2" w:tplc="485EA5A4">
      <w:start w:val="1"/>
      <w:numFmt w:val="lowerRoman"/>
      <w:lvlText w:val="%3."/>
      <w:lvlJc w:val="right"/>
      <w:pPr>
        <w:ind w:left="2160" w:hanging="180"/>
      </w:pPr>
    </w:lvl>
    <w:lvl w:ilvl="3" w:tplc="2AAC7FE0">
      <w:start w:val="1"/>
      <w:numFmt w:val="decimal"/>
      <w:lvlText w:val="%4."/>
      <w:lvlJc w:val="left"/>
      <w:pPr>
        <w:ind w:left="2880" w:hanging="360"/>
      </w:pPr>
    </w:lvl>
    <w:lvl w:ilvl="4" w:tplc="40E0430A">
      <w:start w:val="1"/>
      <w:numFmt w:val="lowerLetter"/>
      <w:lvlText w:val="%5."/>
      <w:lvlJc w:val="left"/>
      <w:pPr>
        <w:ind w:left="3600" w:hanging="360"/>
      </w:pPr>
    </w:lvl>
    <w:lvl w:ilvl="5" w:tplc="28CA4FB2">
      <w:start w:val="1"/>
      <w:numFmt w:val="lowerRoman"/>
      <w:lvlText w:val="%6."/>
      <w:lvlJc w:val="right"/>
      <w:pPr>
        <w:ind w:left="4320" w:hanging="180"/>
      </w:pPr>
    </w:lvl>
    <w:lvl w:ilvl="6" w:tplc="BA249D32">
      <w:start w:val="1"/>
      <w:numFmt w:val="decimal"/>
      <w:lvlText w:val="%7."/>
      <w:lvlJc w:val="left"/>
      <w:pPr>
        <w:ind w:left="5040" w:hanging="360"/>
      </w:pPr>
    </w:lvl>
    <w:lvl w:ilvl="7" w:tplc="1BEA48F4">
      <w:start w:val="1"/>
      <w:numFmt w:val="lowerLetter"/>
      <w:lvlText w:val="%8."/>
      <w:lvlJc w:val="left"/>
      <w:pPr>
        <w:ind w:left="5760" w:hanging="360"/>
      </w:pPr>
    </w:lvl>
    <w:lvl w:ilvl="8" w:tplc="47CA998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F29CB"/>
    <w:multiLevelType w:val="hybridMultilevel"/>
    <w:tmpl w:val="F642C3D2"/>
    <w:lvl w:ilvl="0" w:tplc="F8A21AE8">
      <w:start w:val="1"/>
      <w:numFmt w:val="decimal"/>
      <w:lvlText w:val="%1."/>
      <w:lvlJc w:val="left"/>
      <w:pPr>
        <w:ind w:left="720" w:hanging="360"/>
      </w:pPr>
    </w:lvl>
    <w:lvl w:ilvl="1" w:tplc="7B281C62">
      <w:start w:val="1"/>
      <w:numFmt w:val="lowerLetter"/>
      <w:lvlText w:val="%2."/>
      <w:lvlJc w:val="left"/>
      <w:pPr>
        <w:ind w:left="1440" w:hanging="360"/>
      </w:pPr>
    </w:lvl>
    <w:lvl w:ilvl="2" w:tplc="5CD0EDBE">
      <w:start w:val="1"/>
      <w:numFmt w:val="lowerRoman"/>
      <w:lvlText w:val="%3."/>
      <w:lvlJc w:val="right"/>
      <w:pPr>
        <w:ind w:left="2160" w:hanging="180"/>
      </w:pPr>
    </w:lvl>
    <w:lvl w:ilvl="3" w:tplc="353A7C4E">
      <w:start w:val="1"/>
      <w:numFmt w:val="decimal"/>
      <w:lvlText w:val="%4."/>
      <w:lvlJc w:val="left"/>
      <w:pPr>
        <w:ind w:left="2880" w:hanging="360"/>
      </w:pPr>
    </w:lvl>
    <w:lvl w:ilvl="4" w:tplc="4E2EAE9A">
      <w:start w:val="1"/>
      <w:numFmt w:val="lowerLetter"/>
      <w:lvlText w:val="%5."/>
      <w:lvlJc w:val="left"/>
      <w:pPr>
        <w:ind w:left="3600" w:hanging="360"/>
      </w:pPr>
    </w:lvl>
    <w:lvl w:ilvl="5" w:tplc="CB981D78">
      <w:start w:val="1"/>
      <w:numFmt w:val="lowerRoman"/>
      <w:lvlText w:val="%6."/>
      <w:lvlJc w:val="right"/>
      <w:pPr>
        <w:ind w:left="4320" w:hanging="180"/>
      </w:pPr>
    </w:lvl>
    <w:lvl w:ilvl="6" w:tplc="01DEEBB2">
      <w:start w:val="1"/>
      <w:numFmt w:val="decimal"/>
      <w:lvlText w:val="%7."/>
      <w:lvlJc w:val="left"/>
      <w:pPr>
        <w:ind w:left="5040" w:hanging="360"/>
      </w:pPr>
    </w:lvl>
    <w:lvl w:ilvl="7" w:tplc="8C506CBE">
      <w:start w:val="1"/>
      <w:numFmt w:val="lowerLetter"/>
      <w:lvlText w:val="%8."/>
      <w:lvlJc w:val="left"/>
      <w:pPr>
        <w:ind w:left="5760" w:hanging="360"/>
      </w:pPr>
    </w:lvl>
    <w:lvl w:ilvl="8" w:tplc="0FFCBE1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22A52"/>
    <w:multiLevelType w:val="hybridMultilevel"/>
    <w:tmpl w:val="A77A6E1E"/>
    <w:lvl w:ilvl="0" w:tplc="EC62EBBE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6B86507A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EBE69ED0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FAC04442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27845298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EC726A22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2DA2080A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A0CC4CEE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C9CE776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66E36719"/>
    <w:multiLevelType w:val="hybridMultilevel"/>
    <w:tmpl w:val="F7C62378"/>
    <w:lvl w:ilvl="0" w:tplc="0A3E3084">
      <w:start w:val="1"/>
      <w:numFmt w:val="decimal"/>
      <w:lvlText w:val="%1."/>
      <w:lvlJc w:val="left"/>
      <w:pPr>
        <w:ind w:left="709" w:hanging="359"/>
      </w:pPr>
    </w:lvl>
    <w:lvl w:ilvl="1" w:tplc="9E1C21AC">
      <w:start w:val="1"/>
      <w:numFmt w:val="lowerLetter"/>
      <w:lvlText w:val="%2."/>
      <w:lvlJc w:val="left"/>
      <w:pPr>
        <w:ind w:left="1429" w:hanging="360"/>
      </w:pPr>
    </w:lvl>
    <w:lvl w:ilvl="2" w:tplc="2AA6890C">
      <w:start w:val="1"/>
      <w:numFmt w:val="lowerRoman"/>
      <w:lvlText w:val="%3."/>
      <w:lvlJc w:val="right"/>
      <w:pPr>
        <w:ind w:left="2149" w:hanging="180"/>
      </w:pPr>
    </w:lvl>
    <w:lvl w:ilvl="3" w:tplc="3BEAF51C">
      <w:start w:val="1"/>
      <w:numFmt w:val="decimal"/>
      <w:lvlText w:val="%4."/>
      <w:lvlJc w:val="left"/>
      <w:pPr>
        <w:ind w:left="2869" w:hanging="360"/>
      </w:pPr>
    </w:lvl>
    <w:lvl w:ilvl="4" w:tplc="DD104180">
      <w:start w:val="1"/>
      <w:numFmt w:val="lowerLetter"/>
      <w:lvlText w:val="%5."/>
      <w:lvlJc w:val="left"/>
      <w:pPr>
        <w:ind w:left="3589" w:hanging="360"/>
      </w:pPr>
    </w:lvl>
    <w:lvl w:ilvl="5" w:tplc="18E8DDFA">
      <w:start w:val="1"/>
      <w:numFmt w:val="lowerRoman"/>
      <w:lvlText w:val="%6."/>
      <w:lvlJc w:val="right"/>
      <w:pPr>
        <w:ind w:left="4309" w:hanging="180"/>
      </w:pPr>
    </w:lvl>
    <w:lvl w:ilvl="6" w:tplc="7B4210C4">
      <w:start w:val="1"/>
      <w:numFmt w:val="decimal"/>
      <w:lvlText w:val="%7."/>
      <w:lvlJc w:val="left"/>
      <w:pPr>
        <w:ind w:left="5029" w:hanging="360"/>
      </w:pPr>
    </w:lvl>
    <w:lvl w:ilvl="7" w:tplc="AD4A86AE">
      <w:start w:val="1"/>
      <w:numFmt w:val="lowerLetter"/>
      <w:lvlText w:val="%8."/>
      <w:lvlJc w:val="left"/>
      <w:pPr>
        <w:ind w:left="5749" w:hanging="360"/>
      </w:pPr>
    </w:lvl>
    <w:lvl w:ilvl="8" w:tplc="30382C18">
      <w:start w:val="1"/>
      <w:numFmt w:val="lowerRoman"/>
      <w:lvlText w:val="%9."/>
      <w:lvlJc w:val="right"/>
      <w:pPr>
        <w:ind w:left="6469" w:hanging="180"/>
      </w:pPr>
    </w:lvl>
  </w:abstractNum>
  <w:abstractNum w:abstractNumId="19" w15:restartNumberingAfterBreak="0">
    <w:nsid w:val="66F336B4"/>
    <w:multiLevelType w:val="hybridMultilevel"/>
    <w:tmpl w:val="8D240B50"/>
    <w:lvl w:ilvl="0" w:tplc="377021B4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39640154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5C661EA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882EC4F4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39A24D8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8C1447AA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CCF6708E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7D629F7C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DE1C6FE4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66F50498"/>
    <w:multiLevelType w:val="hybridMultilevel"/>
    <w:tmpl w:val="C0A64F40"/>
    <w:lvl w:ilvl="0" w:tplc="B4B4D5D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33EA1836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4C26A76A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175440FE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DEAE699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1A9423EA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4984D74E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6DAA7C3C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8C2CF6EE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6D035E92"/>
    <w:multiLevelType w:val="hybridMultilevel"/>
    <w:tmpl w:val="7FCAED08"/>
    <w:lvl w:ilvl="0" w:tplc="CED8ABF6">
      <w:start w:val="1"/>
      <w:numFmt w:val="decimal"/>
      <w:lvlText w:val="%1."/>
      <w:lvlJc w:val="left"/>
      <w:pPr>
        <w:ind w:left="720" w:hanging="360"/>
      </w:pPr>
    </w:lvl>
    <w:lvl w:ilvl="1" w:tplc="90B018DE">
      <w:start w:val="1"/>
      <w:numFmt w:val="lowerLetter"/>
      <w:lvlText w:val="%2."/>
      <w:lvlJc w:val="left"/>
      <w:pPr>
        <w:ind w:left="1440" w:hanging="360"/>
      </w:pPr>
    </w:lvl>
    <w:lvl w:ilvl="2" w:tplc="4CE6A5A4">
      <w:start w:val="1"/>
      <w:numFmt w:val="lowerRoman"/>
      <w:lvlText w:val="%3."/>
      <w:lvlJc w:val="right"/>
      <w:pPr>
        <w:ind w:left="2160" w:hanging="180"/>
      </w:pPr>
    </w:lvl>
    <w:lvl w:ilvl="3" w:tplc="F52669AE">
      <w:start w:val="1"/>
      <w:numFmt w:val="decimal"/>
      <w:lvlText w:val="%4."/>
      <w:lvlJc w:val="left"/>
      <w:pPr>
        <w:ind w:left="2880" w:hanging="360"/>
      </w:pPr>
    </w:lvl>
    <w:lvl w:ilvl="4" w:tplc="CD98BA82">
      <w:start w:val="1"/>
      <w:numFmt w:val="lowerLetter"/>
      <w:lvlText w:val="%5."/>
      <w:lvlJc w:val="left"/>
      <w:pPr>
        <w:ind w:left="3600" w:hanging="360"/>
      </w:pPr>
    </w:lvl>
    <w:lvl w:ilvl="5" w:tplc="AA200BB4">
      <w:start w:val="1"/>
      <w:numFmt w:val="lowerRoman"/>
      <w:lvlText w:val="%6."/>
      <w:lvlJc w:val="right"/>
      <w:pPr>
        <w:ind w:left="4320" w:hanging="180"/>
      </w:pPr>
    </w:lvl>
    <w:lvl w:ilvl="6" w:tplc="5C50E14E">
      <w:start w:val="1"/>
      <w:numFmt w:val="decimal"/>
      <w:lvlText w:val="%7."/>
      <w:lvlJc w:val="left"/>
      <w:pPr>
        <w:ind w:left="5040" w:hanging="360"/>
      </w:pPr>
    </w:lvl>
    <w:lvl w:ilvl="7" w:tplc="FC9A6C12">
      <w:start w:val="1"/>
      <w:numFmt w:val="lowerLetter"/>
      <w:lvlText w:val="%8."/>
      <w:lvlJc w:val="left"/>
      <w:pPr>
        <w:ind w:left="5760" w:hanging="360"/>
      </w:pPr>
    </w:lvl>
    <w:lvl w:ilvl="8" w:tplc="80FA9FD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006D06"/>
    <w:multiLevelType w:val="hybridMultilevel"/>
    <w:tmpl w:val="9A7C1086"/>
    <w:lvl w:ilvl="0" w:tplc="2B42C620">
      <w:start w:val="1"/>
      <w:numFmt w:val="decimal"/>
      <w:lvlText w:val="%1."/>
      <w:lvlJc w:val="left"/>
      <w:pPr>
        <w:ind w:left="720" w:hanging="360"/>
      </w:pPr>
    </w:lvl>
    <w:lvl w:ilvl="1" w:tplc="682E2ED6">
      <w:start w:val="1"/>
      <w:numFmt w:val="lowerLetter"/>
      <w:lvlText w:val="%2."/>
      <w:lvlJc w:val="left"/>
      <w:pPr>
        <w:ind w:left="1440" w:hanging="360"/>
      </w:pPr>
    </w:lvl>
    <w:lvl w:ilvl="2" w:tplc="2E503E7A">
      <w:start w:val="1"/>
      <w:numFmt w:val="lowerRoman"/>
      <w:lvlText w:val="%3."/>
      <w:lvlJc w:val="right"/>
      <w:pPr>
        <w:ind w:left="2160" w:hanging="180"/>
      </w:pPr>
    </w:lvl>
    <w:lvl w:ilvl="3" w:tplc="2A4C2022">
      <w:start w:val="1"/>
      <w:numFmt w:val="decimal"/>
      <w:lvlText w:val="%4."/>
      <w:lvlJc w:val="left"/>
      <w:pPr>
        <w:ind w:left="2880" w:hanging="360"/>
      </w:pPr>
    </w:lvl>
    <w:lvl w:ilvl="4" w:tplc="40CA1AE4">
      <w:start w:val="1"/>
      <w:numFmt w:val="lowerLetter"/>
      <w:lvlText w:val="%5."/>
      <w:lvlJc w:val="left"/>
      <w:pPr>
        <w:ind w:left="3600" w:hanging="360"/>
      </w:pPr>
    </w:lvl>
    <w:lvl w:ilvl="5" w:tplc="FF306B62">
      <w:start w:val="1"/>
      <w:numFmt w:val="lowerRoman"/>
      <w:lvlText w:val="%6."/>
      <w:lvlJc w:val="right"/>
      <w:pPr>
        <w:ind w:left="4320" w:hanging="180"/>
      </w:pPr>
    </w:lvl>
    <w:lvl w:ilvl="6" w:tplc="01C2A98A">
      <w:start w:val="1"/>
      <w:numFmt w:val="decimal"/>
      <w:lvlText w:val="%7."/>
      <w:lvlJc w:val="left"/>
      <w:pPr>
        <w:ind w:left="5040" w:hanging="360"/>
      </w:pPr>
    </w:lvl>
    <w:lvl w:ilvl="7" w:tplc="C5887DD2">
      <w:start w:val="1"/>
      <w:numFmt w:val="lowerLetter"/>
      <w:lvlText w:val="%8."/>
      <w:lvlJc w:val="left"/>
      <w:pPr>
        <w:ind w:left="5760" w:hanging="360"/>
      </w:pPr>
    </w:lvl>
    <w:lvl w:ilvl="8" w:tplc="497C7F7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57B07"/>
    <w:multiLevelType w:val="hybridMultilevel"/>
    <w:tmpl w:val="39BAEE7A"/>
    <w:lvl w:ilvl="0" w:tplc="847CEFE6">
      <w:start w:val="1"/>
      <w:numFmt w:val="decimal"/>
      <w:lvlText w:val="%1."/>
      <w:lvlJc w:val="left"/>
      <w:pPr>
        <w:ind w:left="720" w:hanging="360"/>
      </w:pPr>
    </w:lvl>
    <w:lvl w:ilvl="1" w:tplc="E3780328">
      <w:start w:val="1"/>
      <w:numFmt w:val="lowerLetter"/>
      <w:lvlText w:val="%2."/>
      <w:lvlJc w:val="left"/>
      <w:pPr>
        <w:ind w:left="1440" w:hanging="360"/>
      </w:pPr>
    </w:lvl>
    <w:lvl w:ilvl="2" w:tplc="8A208FB4">
      <w:start w:val="1"/>
      <w:numFmt w:val="lowerRoman"/>
      <w:lvlText w:val="%3."/>
      <w:lvlJc w:val="right"/>
      <w:pPr>
        <w:ind w:left="2160" w:hanging="180"/>
      </w:pPr>
    </w:lvl>
    <w:lvl w:ilvl="3" w:tplc="6B2A937E">
      <w:start w:val="1"/>
      <w:numFmt w:val="decimal"/>
      <w:lvlText w:val="%4."/>
      <w:lvlJc w:val="left"/>
      <w:pPr>
        <w:ind w:left="2880" w:hanging="360"/>
      </w:pPr>
    </w:lvl>
    <w:lvl w:ilvl="4" w:tplc="C25009B8">
      <w:start w:val="1"/>
      <w:numFmt w:val="lowerLetter"/>
      <w:lvlText w:val="%5."/>
      <w:lvlJc w:val="left"/>
      <w:pPr>
        <w:ind w:left="3600" w:hanging="360"/>
      </w:pPr>
    </w:lvl>
    <w:lvl w:ilvl="5" w:tplc="16B47DFC">
      <w:start w:val="1"/>
      <w:numFmt w:val="lowerRoman"/>
      <w:lvlText w:val="%6."/>
      <w:lvlJc w:val="right"/>
      <w:pPr>
        <w:ind w:left="4320" w:hanging="180"/>
      </w:pPr>
    </w:lvl>
    <w:lvl w:ilvl="6" w:tplc="B5FC0BD8">
      <w:start w:val="1"/>
      <w:numFmt w:val="decimal"/>
      <w:lvlText w:val="%7."/>
      <w:lvlJc w:val="left"/>
      <w:pPr>
        <w:ind w:left="5040" w:hanging="360"/>
      </w:pPr>
    </w:lvl>
    <w:lvl w:ilvl="7" w:tplc="B790BB14">
      <w:start w:val="1"/>
      <w:numFmt w:val="lowerLetter"/>
      <w:lvlText w:val="%8."/>
      <w:lvlJc w:val="left"/>
      <w:pPr>
        <w:ind w:left="5760" w:hanging="360"/>
      </w:pPr>
    </w:lvl>
    <w:lvl w:ilvl="8" w:tplc="6BC0046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2"/>
  </w:num>
  <w:num w:numId="4">
    <w:abstractNumId w:val="3"/>
  </w:num>
  <w:num w:numId="5">
    <w:abstractNumId w:val="6"/>
  </w:num>
  <w:num w:numId="6">
    <w:abstractNumId w:val="14"/>
  </w:num>
  <w:num w:numId="7">
    <w:abstractNumId w:val="2"/>
  </w:num>
  <w:num w:numId="8">
    <w:abstractNumId w:val="18"/>
  </w:num>
  <w:num w:numId="9">
    <w:abstractNumId w:val="4"/>
  </w:num>
  <w:num w:numId="10">
    <w:abstractNumId w:val="21"/>
  </w:num>
  <w:num w:numId="11">
    <w:abstractNumId w:val="22"/>
  </w:num>
  <w:num w:numId="12">
    <w:abstractNumId w:val="16"/>
  </w:num>
  <w:num w:numId="13">
    <w:abstractNumId w:val="0"/>
  </w:num>
  <w:num w:numId="14">
    <w:abstractNumId w:val="23"/>
  </w:num>
  <w:num w:numId="15">
    <w:abstractNumId w:val="15"/>
  </w:num>
  <w:num w:numId="16">
    <w:abstractNumId w:val="10"/>
  </w:num>
  <w:num w:numId="17">
    <w:abstractNumId w:val="11"/>
  </w:num>
  <w:num w:numId="18">
    <w:abstractNumId w:val="20"/>
  </w:num>
  <w:num w:numId="19">
    <w:abstractNumId w:val="8"/>
  </w:num>
  <w:num w:numId="20">
    <w:abstractNumId w:val="17"/>
  </w:num>
  <w:num w:numId="21">
    <w:abstractNumId w:val="9"/>
  </w:num>
  <w:num w:numId="22">
    <w:abstractNumId w:val="5"/>
  </w:num>
  <w:num w:numId="23">
    <w:abstractNumId w:val="1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D57"/>
    <w:rsid w:val="00635D57"/>
    <w:rsid w:val="00F47F51"/>
    <w:rsid w:val="00F5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41574C-E43F-469B-8E05-C903BA47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ru-RU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0000" w:themeColor="accent1" w:themeShade="00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accent1" w:themeShade="00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00000" w:themeColor="accent1" w:themeShade="00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0000" w:themeColor="accent1" w:themeShade="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00000" w:themeColor="accent1" w:themeShade="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FFFFFF" w:themeColor="text1" w:themeTint="0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FFFFFF" w:themeColor="text1" w:themeTint="0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FFFFFF" w:themeColor="text1" w:themeTint="0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FFFFFF" w:themeColor="text1" w:themeTint="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6">
    <w:name w:val="head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9">
    <w:name w:val="Нижний колонтитул Знак"/>
    <w:link w:val="a8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text1" w:themeTint="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text1" w:themeTint="00"/>
          <w:left w:val="single" w:sz="4" w:space="0" w:color="FFFFFF" w:themeColor="text1" w:themeTint="00"/>
          <w:bottom w:val="single" w:sz="4" w:space="0" w:color="FFFFFF" w:themeColor="text1" w:themeTint="00"/>
          <w:right w:val="single" w:sz="4" w:space="0" w:color="FFFFFF" w:themeColor="text1" w:themeTint="00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1" w:themeTint="00"/>
        <w:left w:val="single" w:sz="4" w:space="0" w:color="FFFFFF" w:themeColor="accent1" w:themeTint="00"/>
        <w:bottom w:val="single" w:sz="4" w:space="0" w:color="FFFFFF" w:themeColor="accent1" w:themeTint="00"/>
        <w:right w:val="single" w:sz="4" w:space="0" w:color="FFFFFF" w:themeColor="accent1" w:themeTint="00"/>
        <w:insideH w:val="single" w:sz="4" w:space="0" w:color="FFFFFF" w:themeColor="accent1" w:themeTint="00"/>
        <w:insideV w:val="single" w:sz="4" w:space="0" w:color="FFFFFF" w:themeColor="accent1" w:themeTint="00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accent1" w:themeTint="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1" w:themeTint="00"/>
          <w:left w:val="single" w:sz="4" w:space="0" w:color="FFFFFF" w:themeColor="accent1" w:themeTint="00"/>
          <w:bottom w:val="single" w:sz="4" w:space="0" w:color="FFFFFF" w:themeColor="accent1" w:themeTint="00"/>
          <w:right w:val="single" w:sz="4" w:space="0" w:color="FFFFFF" w:themeColor="accent1" w:themeTint="00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2" w:themeTint="00"/>
        <w:left w:val="single" w:sz="4" w:space="0" w:color="FFFFFF" w:themeColor="accent2" w:themeTint="00"/>
        <w:bottom w:val="single" w:sz="4" w:space="0" w:color="FFFFFF" w:themeColor="accent2" w:themeTint="00"/>
        <w:right w:val="single" w:sz="4" w:space="0" w:color="FFFFFF" w:themeColor="accent2" w:themeTint="00"/>
        <w:insideH w:val="single" w:sz="4" w:space="0" w:color="FFFFFF" w:themeColor="accent2" w:themeTint="00"/>
        <w:insideV w:val="single" w:sz="4" w:space="0" w:color="FFFFFF" w:themeColor="accent2" w:themeTint="00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accent2" w:themeTint="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2" w:themeTint="00"/>
          <w:left w:val="single" w:sz="4" w:space="0" w:color="FFFFFF" w:themeColor="accent2" w:themeTint="00"/>
          <w:bottom w:val="single" w:sz="4" w:space="0" w:color="FFFFFF" w:themeColor="accent2" w:themeTint="00"/>
          <w:right w:val="single" w:sz="4" w:space="0" w:color="FFFFFF" w:themeColor="accent2" w:themeTint="00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3" w:themeTint="00"/>
        <w:left w:val="single" w:sz="4" w:space="0" w:color="FFFFFF" w:themeColor="accent3" w:themeTint="00"/>
        <w:bottom w:val="single" w:sz="4" w:space="0" w:color="FFFFFF" w:themeColor="accent3" w:themeTint="00"/>
        <w:right w:val="single" w:sz="4" w:space="0" w:color="FFFFFF" w:themeColor="accent3" w:themeTint="00"/>
        <w:insideH w:val="single" w:sz="4" w:space="0" w:color="FFFFFF" w:themeColor="accent3" w:themeTint="00"/>
        <w:insideV w:val="single" w:sz="4" w:space="0" w:color="FFFFFF" w:themeColor="accent3" w:themeTint="00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accent3" w:themeTint="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3" w:themeTint="00"/>
          <w:left w:val="single" w:sz="4" w:space="0" w:color="FFFFFF" w:themeColor="accent3" w:themeTint="00"/>
          <w:bottom w:val="single" w:sz="4" w:space="0" w:color="FFFFFF" w:themeColor="accent3" w:themeTint="00"/>
          <w:right w:val="single" w:sz="4" w:space="0" w:color="FFFFFF" w:themeColor="accent3" w:themeTint="00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4" w:themeTint="00"/>
        <w:left w:val="single" w:sz="4" w:space="0" w:color="FFFFFF" w:themeColor="accent4" w:themeTint="00"/>
        <w:bottom w:val="single" w:sz="4" w:space="0" w:color="FFFFFF" w:themeColor="accent4" w:themeTint="00"/>
        <w:right w:val="single" w:sz="4" w:space="0" w:color="FFFFFF" w:themeColor="accent4" w:themeTint="00"/>
        <w:insideH w:val="single" w:sz="4" w:space="0" w:color="FFFFFF" w:themeColor="accent4" w:themeTint="00"/>
        <w:insideV w:val="single" w:sz="4" w:space="0" w:color="FFFFFF" w:themeColor="accent4" w:themeTint="00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accent4" w:themeTint="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4" w:themeTint="00"/>
          <w:left w:val="single" w:sz="4" w:space="0" w:color="FFFFFF" w:themeColor="accent4" w:themeTint="00"/>
          <w:bottom w:val="single" w:sz="4" w:space="0" w:color="FFFFFF" w:themeColor="accent4" w:themeTint="00"/>
          <w:right w:val="single" w:sz="4" w:space="0" w:color="FFFFFF" w:themeColor="accent4" w:themeTint="00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00"/>
        <w:left w:val="single" w:sz="4" w:space="0" w:color="FFFFFF" w:themeColor="accent5" w:themeTint="00"/>
        <w:bottom w:val="single" w:sz="4" w:space="0" w:color="FFFFFF" w:themeColor="accent5" w:themeTint="00"/>
        <w:right w:val="single" w:sz="4" w:space="0" w:color="FFFFFF" w:themeColor="accent5" w:themeTint="00"/>
        <w:insideH w:val="single" w:sz="4" w:space="0" w:color="FFFFFF" w:themeColor="accent5" w:themeTint="00"/>
        <w:insideV w:val="single" w:sz="4" w:space="0" w:color="FFFFFF" w:themeColor="accent5" w:themeTint="00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accent5" w:themeTint="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5" w:themeTint="00"/>
          <w:left w:val="single" w:sz="4" w:space="0" w:color="FFFFFF" w:themeColor="accent5" w:themeTint="00"/>
          <w:bottom w:val="single" w:sz="4" w:space="0" w:color="FFFFFF" w:themeColor="accent5" w:themeTint="00"/>
          <w:right w:val="single" w:sz="4" w:space="0" w:color="FFFFFF" w:themeColor="accent5" w:themeTint="00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00"/>
        <w:left w:val="single" w:sz="4" w:space="0" w:color="FFFFFF" w:themeColor="accent6" w:themeTint="00"/>
        <w:bottom w:val="single" w:sz="4" w:space="0" w:color="FFFFFF" w:themeColor="accent6" w:themeTint="00"/>
        <w:right w:val="single" w:sz="4" w:space="0" w:color="FFFFFF" w:themeColor="accent6" w:themeTint="00"/>
        <w:insideH w:val="single" w:sz="4" w:space="0" w:color="FFFFFF" w:themeColor="accent6" w:themeTint="00"/>
        <w:insideV w:val="single" w:sz="4" w:space="0" w:color="FFFFFF" w:themeColor="accent6" w:themeTint="00"/>
      </w:tblBorders>
    </w:tblPr>
    <w:tblStylePr w:type="firstRow">
      <w:rPr>
        <w:b/>
        <w:color w:val="404040"/>
      </w:rPr>
      <w:tblPr/>
      <w:tcPr>
        <w:tcBorders>
          <w:bottom w:val="single" w:sz="12" w:space="0" w:color="FFFFFF" w:themeColor="accent6" w:themeTint="0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6" w:themeTint="00"/>
          <w:left w:val="single" w:sz="4" w:space="0" w:color="FFFFFF" w:themeColor="accent6" w:themeTint="00"/>
          <w:bottom w:val="single" w:sz="4" w:space="0" w:color="FFFFFF" w:themeColor="accent6" w:themeTint="00"/>
          <w:right w:val="single" w:sz="4" w:space="0" w:color="FFFFFF" w:themeColor="accent6" w:themeTint="00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FFFF" w:themeColor="text1" w:themeTint="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text1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accent1" w:themeTint="00"/>
        <w:insideH w:val="single" w:sz="4" w:space="0" w:color="FFFFFF" w:themeColor="accent1" w:themeTint="00"/>
        <w:insideV w:val="single" w:sz="4" w:space="0" w:color="FFFFFF" w:themeColor="accent1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FFFF" w:themeColor="accent1" w:themeTint="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1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accent2" w:themeTint="00"/>
        <w:insideH w:val="single" w:sz="4" w:space="0" w:color="FFFFFF" w:themeColor="accent2" w:themeTint="00"/>
        <w:insideV w:val="single" w:sz="4" w:space="0" w:color="FFFFFF" w:themeColor="accent2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FFFF" w:themeColor="accent2" w:themeTint="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2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accent3" w:themeTint="00"/>
        <w:insideH w:val="single" w:sz="4" w:space="0" w:color="FFFFFF" w:themeColor="accent3" w:themeTint="00"/>
        <w:insideV w:val="single" w:sz="4" w:space="0" w:color="FFFFFF" w:themeColor="accent3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FFFF" w:themeColor="accent3" w:themeTint="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3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accent4" w:themeTint="00"/>
        <w:insideH w:val="single" w:sz="4" w:space="0" w:color="FFFFFF" w:themeColor="accent4" w:themeTint="00"/>
        <w:insideV w:val="single" w:sz="4" w:space="0" w:color="FFFFFF" w:themeColor="accent4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FFFF" w:themeColor="accent4" w:themeTint="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4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accent1" w:themeTint="00"/>
        <w:insideH w:val="single" w:sz="4" w:space="0" w:color="FFFFFF" w:themeColor="accent1" w:themeTint="00"/>
        <w:insideV w:val="single" w:sz="4" w:space="0" w:color="FFFFFF" w:themeColor="accent1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accent2" w:themeTint="00"/>
        <w:insideH w:val="single" w:sz="4" w:space="0" w:color="FFFFFF" w:themeColor="accent2" w:themeTint="00"/>
        <w:insideV w:val="single" w:sz="4" w:space="0" w:color="FFFFFF" w:themeColor="accent2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accent3" w:themeTint="00"/>
        <w:insideH w:val="single" w:sz="4" w:space="0" w:color="FFFFFF" w:themeColor="accent3" w:themeTint="00"/>
        <w:insideV w:val="single" w:sz="4" w:space="0" w:color="FFFFFF" w:themeColor="accent3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accent4" w:themeTint="00"/>
        <w:insideH w:val="single" w:sz="4" w:space="0" w:color="FFFFFF" w:themeColor="accent4" w:themeTint="00"/>
        <w:insideV w:val="single" w:sz="4" w:space="0" w:color="FFFFFF" w:themeColor="accent4" w:themeTint="00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1" w:themeTint="00"/>
        <w:left w:val="single" w:sz="4" w:space="0" w:color="FFFFFF" w:themeColor="accent1" w:themeTint="00"/>
        <w:bottom w:val="single" w:sz="4" w:space="0" w:color="FFFFFF" w:themeColor="accent1" w:themeTint="00"/>
        <w:right w:val="single" w:sz="4" w:space="0" w:color="FFFFFF" w:themeColor="accent1" w:themeTint="00"/>
        <w:insideH w:val="single" w:sz="4" w:space="0" w:color="FFFFFF" w:themeColor="accent1" w:themeTint="00"/>
        <w:insideV w:val="single" w:sz="4" w:space="0" w:color="FFFFFF" w:themeColor="accent1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accent1" w:themeTint="00"/>
          <w:left w:val="single" w:sz="4" w:space="0" w:color="FFFFFF" w:themeColor="accent1" w:themeTint="00"/>
          <w:bottom w:val="single" w:sz="4" w:space="0" w:color="FFFFFF" w:themeColor="accent1" w:themeTint="00"/>
          <w:right w:val="single" w:sz="4" w:space="0" w:color="FFFFFF" w:themeColor="accent1" w:themeTint="00"/>
        </w:tcBorders>
        <w:shd w:val="clear" w:color="FFFFFF" w:themeColor="accent1" w:themeTint="00" w:fill="FFFFFF" w:themeFill="accent1" w:themeFillTint="00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1" w:themeTint="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2" w:themeTint="00"/>
        <w:left w:val="single" w:sz="4" w:space="0" w:color="FFFFFF" w:themeColor="accent2" w:themeTint="00"/>
        <w:bottom w:val="single" w:sz="4" w:space="0" w:color="FFFFFF" w:themeColor="accent2" w:themeTint="00"/>
        <w:right w:val="single" w:sz="4" w:space="0" w:color="FFFFFF" w:themeColor="accent2" w:themeTint="00"/>
        <w:insideH w:val="single" w:sz="4" w:space="0" w:color="FFFFFF" w:themeColor="accent2" w:themeTint="00"/>
        <w:insideV w:val="single" w:sz="4" w:space="0" w:color="FFFFFF" w:themeColor="accent2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accent2" w:themeTint="00"/>
          <w:left w:val="single" w:sz="4" w:space="0" w:color="FFFFFF" w:themeColor="accent2" w:themeTint="00"/>
          <w:bottom w:val="single" w:sz="4" w:space="0" w:color="FFFFFF" w:themeColor="accent2" w:themeTint="00"/>
          <w:right w:val="single" w:sz="4" w:space="0" w:color="FFFFFF" w:themeColor="accent2" w:themeTint="00"/>
        </w:tcBorders>
        <w:shd w:val="clear" w:color="FFFFFF" w:themeColor="accent2" w:themeTint="00" w:fill="FFFFFF" w:themeFill="accent2" w:themeFillTint="00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2" w:themeTint="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3" w:themeTint="00"/>
        <w:left w:val="single" w:sz="4" w:space="0" w:color="FFFFFF" w:themeColor="accent3" w:themeTint="00"/>
        <w:bottom w:val="single" w:sz="4" w:space="0" w:color="FFFFFF" w:themeColor="accent3" w:themeTint="00"/>
        <w:right w:val="single" w:sz="4" w:space="0" w:color="FFFFFF" w:themeColor="accent3" w:themeTint="00"/>
        <w:insideH w:val="single" w:sz="4" w:space="0" w:color="FFFFFF" w:themeColor="accent3" w:themeTint="00"/>
        <w:insideV w:val="single" w:sz="4" w:space="0" w:color="FFFFFF" w:themeColor="accent3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accent3" w:themeTint="00"/>
          <w:left w:val="single" w:sz="4" w:space="0" w:color="FFFFFF" w:themeColor="accent3" w:themeTint="00"/>
          <w:bottom w:val="single" w:sz="4" w:space="0" w:color="FFFFFF" w:themeColor="accent3" w:themeTint="00"/>
          <w:right w:val="single" w:sz="4" w:space="0" w:color="FFFFFF" w:themeColor="accent3" w:themeTint="00"/>
        </w:tcBorders>
        <w:shd w:val="clear" w:color="FFFFFF" w:themeColor="accent3" w:themeTint="00" w:fill="FFFFFF" w:themeFill="accent3" w:themeFillTint="00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3" w:themeTint="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4" w:themeTint="00"/>
        <w:left w:val="single" w:sz="4" w:space="0" w:color="FFFFFF" w:themeColor="accent4" w:themeTint="00"/>
        <w:bottom w:val="single" w:sz="4" w:space="0" w:color="FFFFFF" w:themeColor="accent4" w:themeTint="00"/>
        <w:right w:val="single" w:sz="4" w:space="0" w:color="FFFFFF" w:themeColor="accent4" w:themeTint="00"/>
        <w:insideH w:val="single" w:sz="4" w:space="0" w:color="FFFFFF" w:themeColor="accent4" w:themeTint="00"/>
        <w:insideV w:val="single" w:sz="4" w:space="0" w:color="FFFFFF" w:themeColor="accent4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accent4" w:themeTint="00"/>
          <w:left w:val="single" w:sz="4" w:space="0" w:color="FFFFFF" w:themeColor="accent4" w:themeTint="00"/>
          <w:bottom w:val="single" w:sz="4" w:space="0" w:color="FFFFFF" w:themeColor="accent4" w:themeTint="00"/>
          <w:right w:val="single" w:sz="4" w:space="0" w:color="FFFFFF" w:themeColor="accent4" w:themeTint="00"/>
        </w:tcBorders>
        <w:shd w:val="clear" w:color="FFFFFF" w:themeColor="accent4" w:themeTint="00" w:fill="FFFFFF" w:themeFill="accent4" w:themeFillTint="00"/>
      </w:tcPr>
    </w:tblStylePr>
    <w:tblStylePr w:type="lastRow">
      <w:rPr>
        <w:b/>
        <w:color w:val="404040"/>
      </w:rPr>
      <w:tblPr/>
      <w:tcPr>
        <w:tcBorders>
          <w:top w:val="single" w:sz="4" w:space="0" w:color="FFFFFF" w:themeColor="accent4" w:themeTint="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00"/>
        <w:left w:val="single" w:sz="4" w:space="0" w:color="FFFFFF" w:themeColor="accent5" w:themeTint="00"/>
        <w:bottom w:val="single" w:sz="4" w:space="0" w:color="FFFFFF" w:themeColor="accent5" w:themeTint="00"/>
        <w:right w:val="single" w:sz="4" w:space="0" w:color="FFFFFF" w:themeColor="accent5" w:themeTint="00"/>
        <w:insideH w:val="single" w:sz="4" w:space="0" w:color="FFFFFF" w:themeColor="accent5" w:themeTint="00"/>
        <w:insideV w:val="single" w:sz="4" w:space="0" w:color="FFFFFF" w:themeColor="accent5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00"/>
        <w:left w:val="single" w:sz="4" w:space="0" w:color="FFFFFF" w:themeColor="accent6" w:themeTint="00"/>
        <w:bottom w:val="single" w:sz="4" w:space="0" w:color="FFFFFF" w:themeColor="accent6" w:themeTint="00"/>
        <w:right w:val="single" w:sz="4" w:space="0" w:color="FFFFFF" w:themeColor="accent6" w:themeTint="00"/>
        <w:insideH w:val="single" w:sz="4" w:space="0" w:color="FFFFFF" w:themeColor="accent6" w:themeTint="00"/>
        <w:insideV w:val="single" w:sz="4" w:space="0" w:color="FFFFFF" w:themeColor="accent6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text1" w:themeTint="00" w:fill="FFFFFF" w:themeFill="text1" w:themeFillTint="0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accent1" w:themeTint="00" w:fill="FFFFFF" w:themeFill="accent1" w:themeFillTint="0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FFFFFF" w:themeColor="accent1" w:themeTint="00" w:fill="FFFFFF" w:themeFill="accent1" w:themeFillTint="00"/>
      </w:tcPr>
    </w:tblStylePr>
    <w:tblStylePr w:type="band1Horz"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accent2" w:themeTint="00" w:fill="FFFFFF" w:themeFill="accent2" w:themeFillTint="0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FFFFF" w:themeColor="accent2" w:themeTint="00" w:fill="FFFFFF" w:themeFill="accent2" w:themeFillTint="00"/>
      </w:tcPr>
    </w:tblStylePr>
    <w:tblStylePr w:type="band1Horz"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accent3" w:themeTint="00" w:fill="FFFFFF" w:themeFill="accent3" w:themeFillTint="0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FFFFFF" w:themeColor="accent3" w:themeTint="00" w:fill="FFFFFF" w:themeFill="accent3" w:themeFillTint="00"/>
      </w:tcPr>
    </w:tblStylePr>
    <w:tblStylePr w:type="band1Horz"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accent4" w:themeTint="00" w:fill="FFFFFF" w:themeFill="accent4" w:themeFillTint="0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FFFF" w:themeColor="accent4" w:themeTint="00" w:fill="FFFFFF" w:themeFill="accent4" w:themeFillTint="00"/>
      </w:tcPr>
    </w:tblStylePr>
    <w:tblStylePr w:type="band1Horz"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accent5" w:themeTint="00" w:fill="FFFFFF" w:themeFill="accent5" w:themeFillTint="0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FFFFFF" w:themeColor="accent5" w:themeTint="00" w:fill="FFFFFF" w:themeFill="accent5" w:themeFillTint="00"/>
      </w:tcPr>
    </w:tblStylePr>
    <w:tblStylePr w:type="band1Horz"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themeColor="accent6" w:themeTint="00" w:fill="FFFFFF" w:themeFill="accent6" w:themeFillTint="0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FFFFFF" w:themeColor="accent6" w:themeTint="00" w:fill="FFFFFF" w:themeFill="accent6" w:themeFillTint="00"/>
      </w:tcPr>
    </w:tblStylePr>
    <w:tblStylePr w:type="band1Horz">
      <w:tblPr/>
      <w:tcPr>
        <w:shd w:val="clear" w:color="FFFFFF" w:themeColor="accent6" w:themeTint="00" w:fill="FFFFFF" w:themeFill="accent6" w:themeFillTint="00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b/>
        <w:color w:val="FFFFFF" w:themeColor="text1" w:themeTint="00" w:themeShade="00"/>
      </w:rPr>
      <w:tblPr/>
      <w:tcPr>
        <w:tcBorders>
          <w:bottom w:val="single" w:sz="12" w:space="0" w:color="FFFFFF" w:themeColor="text1" w:themeTint="00"/>
        </w:tcBorders>
      </w:tcPr>
    </w:tblStylePr>
    <w:tblStylePr w:type="lastRow">
      <w:rPr>
        <w:b/>
        <w:color w:val="FFFFFF" w:themeColor="text1" w:themeTint="00" w:themeShade="00"/>
      </w:rPr>
    </w:tblStylePr>
    <w:tblStylePr w:type="firstCol">
      <w:rPr>
        <w:b/>
        <w:color w:val="FFFFFF" w:themeColor="text1" w:themeTint="00" w:themeShade="00"/>
      </w:rPr>
    </w:tblStylePr>
    <w:tblStylePr w:type="lastCol">
      <w:rPr>
        <w:b/>
        <w:color w:val="FFFFFF" w:themeColor="text1" w:themeTint="00" w:themeShade="00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FFFFFF" w:themeColor="text1" w:themeTint="00" w:themeShade="0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FFFFFF" w:themeColor="text1" w:themeTint="00" w:themeShade="0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1" w:themeTint="00"/>
        <w:left w:val="single" w:sz="4" w:space="0" w:color="FFFFFF" w:themeColor="accent1" w:themeTint="00"/>
        <w:bottom w:val="single" w:sz="4" w:space="0" w:color="FFFFFF" w:themeColor="accent1" w:themeTint="00"/>
        <w:right w:val="single" w:sz="4" w:space="0" w:color="FFFFFF" w:themeColor="accent1" w:themeTint="00"/>
        <w:insideH w:val="single" w:sz="4" w:space="0" w:color="FFFFFF" w:themeColor="accent1" w:themeTint="00"/>
        <w:insideV w:val="single" w:sz="4" w:space="0" w:color="FFFFFF" w:themeColor="accent1" w:themeTint="00"/>
      </w:tblBorders>
    </w:tblPr>
    <w:tblStylePr w:type="firstRow">
      <w:rPr>
        <w:b/>
        <w:color w:val="FFFFFF" w:themeColor="accent1" w:themeTint="00" w:themeShade="00"/>
      </w:rPr>
      <w:tblPr/>
      <w:tcPr>
        <w:tcBorders>
          <w:bottom w:val="single" w:sz="12" w:space="0" w:color="FFFFFF" w:themeColor="accent1" w:themeTint="00"/>
        </w:tcBorders>
      </w:tcPr>
    </w:tblStylePr>
    <w:tblStylePr w:type="lastRow">
      <w:rPr>
        <w:b/>
        <w:color w:val="FFFFFF" w:themeColor="accent1" w:themeTint="00" w:themeShade="00"/>
      </w:rPr>
    </w:tblStylePr>
    <w:tblStylePr w:type="firstCol">
      <w:rPr>
        <w:b/>
        <w:color w:val="FFFFFF" w:themeColor="accent1" w:themeTint="00" w:themeShade="00"/>
      </w:rPr>
    </w:tblStylePr>
    <w:tblStylePr w:type="lastCol">
      <w:rPr>
        <w:b/>
        <w:color w:val="FFFFFF" w:themeColor="accent1" w:themeTint="00" w:themeShade="00"/>
      </w:rPr>
    </w:tblStylePr>
    <w:tblStylePr w:type="band1Vert"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FFFFFF" w:themeColor="accent1" w:themeTint="00" w:themeShade="0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FFFFFF" w:themeColor="accent1" w:themeTint="00" w:themeShade="0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2" w:themeTint="00"/>
        <w:left w:val="single" w:sz="4" w:space="0" w:color="FFFFFF" w:themeColor="accent2" w:themeTint="00"/>
        <w:bottom w:val="single" w:sz="4" w:space="0" w:color="FFFFFF" w:themeColor="accent2" w:themeTint="00"/>
        <w:right w:val="single" w:sz="4" w:space="0" w:color="FFFFFF" w:themeColor="accent2" w:themeTint="00"/>
        <w:insideH w:val="single" w:sz="4" w:space="0" w:color="FFFFFF" w:themeColor="accent2" w:themeTint="00"/>
        <w:insideV w:val="single" w:sz="4" w:space="0" w:color="FFFFFF" w:themeColor="accent2" w:themeTint="00"/>
      </w:tblBorders>
    </w:tblPr>
    <w:tblStylePr w:type="firstRow">
      <w:rPr>
        <w:b/>
        <w:color w:val="FFFFFF" w:themeColor="accent2" w:themeTint="00" w:themeShade="00"/>
      </w:rPr>
      <w:tblPr/>
      <w:tcPr>
        <w:tcBorders>
          <w:bottom w:val="single" w:sz="12" w:space="0" w:color="FFFFFF" w:themeColor="accent2" w:themeTint="00"/>
        </w:tcBorders>
      </w:tcPr>
    </w:tblStylePr>
    <w:tblStylePr w:type="lastRow">
      <w:rPr>
        <w:b/>
        <w:color w:val="FFFFFF" w:themeColor="accent2" w:themeTint="00" w:themeShade="00"/>
      </w:rPr>
    </w:tblStylePr>
    <w:tblStylePr w:type="firstCol">
      <w:rPr>
        <w:b/>
        <w:color w:val="FFFFFF" w:themeColor="accent2" w:themeTint="00" w:themeShade="00"/>
      </w:rPr>
    </w:tblStylePr>
    <w:tblStylePr w:type="lastCol">
      <w:rPr>
        <w:b/>
        <w:color w:val="FFFFFF" w:themeColor="accent2" w:themeTint="00" w:themeShade="00"/>
      </w:rPr>
    </w:tblStylePr>
    <w:tblStylePr w:type="band1Vert"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FFFFFF" w:themeColor="accent2" w:themeTint="00" w:themeShade="0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3" w:themeTint="00"/>
        <w:left w:val="single" w:sz="4" w:space="0" w:color="FFFFFF" w:themeColor="accent3" w:themeTint="00"/>
        <w:bottom w:val="single" w:sz="4" w:space="0" w:color="FFFFFF" w:themeColor="accent3" w:themeTint="00"/>
        <w:right w:val="single" w:sz="4" w:space="0" w:color="FFFFFF" w:themeColor="accent3" w:themeTint="00"/>
        <w:insideH w:val="single" w:sz="4" w:space="0" w:color="FFFFFF" w:themeColor="accent3" w:themeTint="00"/>
        <w:insideV w:val="single" w:sz="4" w:space="0" w:color="FFFFFF" w:themeColor="accent3" w:themeTint="00"/>
      </w:tblBorders>
    </w:tblPr>
    <w:tblStylePr w:type="firstRow">
      <w:rPr>
        <w:b/>
        <w:color w:val="FFFFFF" w:themeColor="accent3" w:themeTint="00" w:themeShade="00"/>
      </w:rPr>
      <w:tblPr/>
      <w:tcPr>
        <w:tcBorders>
          <w:bottom w:val="single" w:sz="12" w:space="0" w:color="FFFFFF" w:themeColor="accent3" w:themeTint="00"/>
        </w:tcBorders>
      </w:tcPr>
    </w:tblStylePr>
    <w:tblStylePr w:type="lastRow">
      <w:rPr>
        <w:b/>
        <w:color w:val="FFFFFF" w:themeColor="accent3" w:themeTint="00" w:themeShade="00"/>
      </w:rPr>
    </w:tblStylePr>
    <w:tblStylePr w:type="firstCol">
      <w:rPr>
        <w:b/>
        <w:color w:val="FFFFFF" w:themeColor="accent3" w:themeTint="00" w:themeShade="00"/>
      </w:rPr>
    </w:tblStylePr>
    <w:tblStylePr w:type="lastCol">
      <w:rPr>
        <w:b/>
        <w:color w:val="FFFFFF" w:themeColor="accent3" w:themeTint="00" w:themeShade="00"/>
      </w:rPr>
    </w:tblStylePr>
    <w:tblStylePr w:type="band1Vert"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FFFFFF" w:themeColor="accent3" w:themeTint="00" w:themeShade="0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4" w:themeTint="00"/>
        <w:left w:val="single" w:sz="4" w:space="0" w:color="FFFFFF" w:themeColor="accent4" w:themeTint="00"/>
        <w:bottom w:val="single" w:sz="4" w:space="0" w:color="FFFFFF" w:themeColor="accent4" w:themeTint="00"/>
        <w:right w:val="single" w:sz="4" w:space="0" w:color="FFFFFF" w:themeColor="accent4" w:themeTint="00"/>
        <w:insideH w:val="single" w:sz="4" w:space="0" w:color="FFFFFF" w:themeColor="accent4" w:themeTint="00"/>
        <w:insideV w:val="single" w:sz="4" w:space="0" w:color="FFFFFF" w:themeColor="accent4" w:themeTint="00"/>
      </w:tblBorders>
    </w:tblPr>
    <w:tblStylePr w:type="firstRow">
      <w:rPr>
        <w:b/>
        <w:color w:val="FFFFFF" w:themeColor="accent4" w:themeTint="00" w:themeShade="00"/>
      </w:rPr>
      <w:tblPr/>
      <w:tcPr>
        <w:tcBorders>
          <w:bottom w:val="single" w:sz="12" w:space="0" w:color="FFFFFF" w:themeColor="accent4" w:themeTint="00"/>
        </w:tcBorders>
      </w:tcPr>
    </w:tblStylePr>
    <w:tblStylePr w:type="lastRow">
      <w:rPr>
        <w:b/>
        <w:color w:val="FFFFFF" w:themeColor="accent4" w:themeTint="00" w:themeShade="00"/>
      </w:rPr>
    </w:tblStylePr>
    <w:tblStylePr w:type="firstCol">
      <w:rPr>
        <w:b/>
        <w:color w:val="FFFFFF" w:themeColor="accent4" w:themeTint="00" w:themeShade="00"/>
      </w:rPr>
    </w:tblStylePr>
    <w:tblStylePr w:type="lastCol">
      <w:rPr>
        <w:b/>
        <w:color w:val="FFFFFF" w:themeColor="accent4" w:themeTint="00" w:themeShade="00"/>
      </w:rPr>
    </w:tblStylePr>
    <w:tblStylePr w:type="band1Vert"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FFFFFF" w:themeColor="accent4" w:themeTint="00" w:themeShade="0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000000" w:themeColor="accent5" w:themeShade="0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000000" w:themeColor="accent5" w:themeShade="00"/>
      </w:rPr>
    </w:tblStylePr>
    <w:tblStylePr w:type="firstCol">
      <w:rPr>
        <w:b/>
        <w:color w:val="000000" w:themeColor="accent5" w:themeShade="00"/>
      </w:rPr>
    </w:tblStylePr>
    <w:tblStylePr w:type="lastCol">
      <w:rPr>
        <w:b/>
        <w:color w:val="000000" w:themeColor="accent5" w:themeShade="00"/>
      </w:rPr>
    </w:tblStylePr>
    <w:tblStylePr w:type="band1Vert"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000000" w:themeColor="accent5" w:themeShade="0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000000" w:themeColor="accent5" w:themeShade="00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000000" w:themeColor="accent5" w:themeShade="0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000000" w:themeColor="accent5" w:themeShade="00"/>
      </w:rPr>
    </w:tblStylePr>
    <w:tblStylePr w:type="firstCol">
      <w:rPr>
        <w:b/>
        <w:color w:val="000000" w:themeColor="accent5" w:themeShade="00"/>
      </w:rPr>
    </w:tblStylePr>
    <w:tblStylePr w:type="lastCol">
      <w:rPr>
        <w:b/>
        <w:color w:val="000000" w:themeColor="accent5" w:themeShade="00"/>
      </w:rPr>
    </w:tblStylePr>
    <w:tblStylePr w:type="band1Vert"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000000" w:themeColor="accent5" w:themeShade="0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000000" w:themeColor="accent5" w:themeShade="00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rFonts w:ascii="Arial" w:hAnsi="Arial"/>
        <w:b/>
        <w:color w:val="FFFFFF" w:themeColor="text1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text1" w:themeTint="0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FFFF" w:themeColor="text1" w:themeTint="00" w:themeShade="00"/>
        <w:sz w:val="22"/>
      </w:rPr>
      <w:tblPr/>
      <w:tcPr>
        <w:tcBorders>
          <w:top w:val="single" w:sz="4" w:space="0" w:color="FFFFFF" w:themeColor="text1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text1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text1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text1" w:themeTint="00" w:themeShade="00"/>
        <w:sz w:val="22"/>
      </w:rPr>
      <w:tblPr/>
      <w:tcPr>
        <w:tcBorders>
          <w:top w:val="none" w:sz="4" w:space="0" w:color="000000"/>
          <w:left w:val="single" w:sz="4" w:space="0" w:color="FFFFFF" w:themeColor="text1" w:themeTint="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FFFFFF" w:themeColor="text1" w:themeTint="00" w:themeShade="0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FFFFFF" w:themeColor="text1" w:themeTint="00" w:themeShade="0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accent1" w:themeTint="00"/>
        <w:right w:val="single" w:sz="4" w:space="0" w:color="FFFFFF" w:themeColor="accent1" w:themeTint="00"/>
        <w:insideH w:val="single" w:sz="4" w:space="0" w:color="FFFFFF" w:themeColor="accent1" w:themeTint="00"/>
        <w:insideV w:val="single" w:sz="4" w:space="0" w:color="FFFFFF" w:themeColor="accent1" w:themeTint="00"/>
      </w:tblBorders>
    </w:tblPr>
    <w:tblStylePr w:type="firstRow">
      <w:rPr>
        <w:rFonts w:ascii="Arial" w:hAnsi="Arial"/>
        <w:b/>
        <w:color w:val="FFFFFF" w:themeColor="accent1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1" w:themeTint="0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FFFF" w:themeColor="accent1" w:themeTint="00" w:themeShade="00"/>
        <w:sz w:val="22"/>
      </w:rPr>
      <w:tblPr/>
      <w:tcPr>
        <w:tcBorders>
          <w:top w:val="single" w:sz="4" w:space="0" w:color="FFFFFF" w:themeColor="accent1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1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1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1" w:themeTint="00" w:themeShade="00"/>
        <w:sz w:val="22"/>
      </w:rPr>
      <w:tblPr/>
      <w:tcPr>
        <w:tcBorders>
          <w:top w:val="none" w:sz="4" w:space="0" w:color="000000"/>
          <w:left w:val="single" w:sz="4" w:space="0" w:color="FFFFFF" w:themeColor="accent1" w:themeTint="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FFFFFF" w:themeColor="accent1" w:themeTint="00" w:themeShade="0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FFFFFF" w:themeColor="accent1" w:themeTint="00" w:themeShade="0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accent2" w:themeTint="00"/>
        <w:right w:val="single" w:sz="4" w:space="0" w:color="FFFFFF" w:themeColor="accent2" w:themeTint="00"/>
        <w:insideH w:val="single" w:sz="4" w:space="0" w:color="FFFFFF" w:themeColor="accent2" w:themeTint="00"/>
        <w:insideV w:val="single" w:sz="4" w:space="0" w:color="FFFFFF" w:themeColor="accent2" w:themeTint="00"/>
      </w:tblBorders>
    </w:tblPr>
    <w:tblStylePr w:type="firstRow">
      <w:rPr>
        <w:rFonts w:ascii="Arial" w:hAnsi="Arial"/>
        <w:b/>
        <w:color w:val="FFFFFF" w:themeColor="accent2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2" w:themeTint="0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FFFF" w:themeColor="accent2" w:themeTint="00" w:themeShade="00"/>
        <w:sz w:val="22"/>
      </w:rPr>
      <w:tblPr/>
      <w:tcPr>
        <w:tcBorders>
          <w:top w:val="single" w:sz="4" w:space="0" w:color="FFFFFF" w:themeColor="accent2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2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2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2" w:themeTint="00" w:themeShade="00"/>
        <w:sz w:val="22"/>
      </w:rPr>
      <w:tblPr/>
      <w:tcPr>
        <w:tcBorders>
          <w:top w:val="none" w:sz="4" w:space="0" w:color="000000"/>
          <w:left w:val="single" w:sz="4" w:space="0" w:color="FFFFFF" w:themeColor="accent2" w:themeTint="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FFFFFF" w:themeColor="accent2" w:themeTint="00" w:themeShade="0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accent3" w:themeTint="00"/>
        <w:right w:val="single" w:sz="4" w:space="0" w:color="FFFFFF" w:themeColor="accent3" w:themeTint="00"/>
        <w:insideH w:val="single" w:sz="4" w:space="0" w:color="FFFFFF" w:themeColor="accent3" w:themeTint="00"/>
        <w:insideV w:val="single" w:sz="4" w:space="0" w:color="FFFFFF" w:themeColor="accent3" w:themeTint="00"/>
      </w:tblBorders>
    </w:tblPr>
    <w:tblStylePr w:type="firstRow">
      <w:rPr>
        <w:rFonts w:ascii="Arial" w:hAnsi="Arial"/>
        <w:b/>
        <w:color w:val="FFFFFF" w:themeColor="accent3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3" w:themeTint="0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FFFF" w:themeColor="accent3" w:themeTint="00" w:themeShade="00"/>
        <w:sz w:val="22"/>
      </w:rPr>
      <w:tblPr/>
      <w:tcPr>
        <w:tcBorders>
          <w:top w:val="single" w:sz="4" w:space="0" w:color="FFFFFF" w:themeColor="accent3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3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3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3" w:themeTint="00" w:themeShade="00"/>
        <w:sz w:val="22"/>
      </w:rPr>
      <w:tblPr/>
      <w:tcPr>
        <w:tcBorders>
          <w:top w:val="none" w:sz="4" w:space="0" w:color="000000"/>
          <w:left w:val="single" w:sz="4" w:space="0" w:color="FFFFFF" w:themeColor="accent3" w:themeTint="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FFFFFF" w:themeColor="accent3" w:themeTint="00" w:themeShade="0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accent4" w:themeTint="00"/>
        <w:right w:val="single" w:sz="4" w:space="0" w:color="FFFFFF" w:themeColor="accent4" w:themeTint="00"/>
        <w:insideH w:val="single" w:sz="4" w:space="0" w:color="FFFFFF" w:themeColor="accent4" w:themeTint="00"/>
        <w:insideV w:val="single" w:sz="4" w:space="0" w:color="FFFFFF" w:themeColor="accent4" w:themeTint="00"/>
      </w:tblBorders>
    </w:tblPr>
    <w:tblStylePr w:type="firstRow">
      <w:rPr>
        <w:rFonts w:ascii="Arial" w:hAnsi="Arial"/>
        <w:b/>
        <w:color w:val="FFFFFF" w:themeColor="accent4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4" w:themeTint="0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FFFF" w:themeColor="accent4" w:themeTint="00" w:themeShade="00"/>
        <w:sz w:val="22"/>
      </w:rPr>
      <w:tblPr/>
      <w:tcPr>
        <w:tcBorders>
          <w:top w:val="single" w:sz="4" w:space="0" w:color="FFFFFF" w:themeColor="accent4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4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4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4" w:themeTint="00" w:themeShade="00"/>
        <w:sz w:val="22"/>
      </w:rPr>
      <w:tblPr/>
      <w:tcPr>
        <w:tcBorders>
          <w:top w:val="none" w:sz="4" w:space="0" w:color="000000"/>
          <w:left w:val="single" w:sz="4" w:space="0" w:color="FFFFFF" w:themeColor="accent4" w:themeTint="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FFFFFF" w:themeColor="accent4" w:themeTint="00" w:themeShade="0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accent5" w:themeTint="00"/>
        <w:right w:val="single" w:sz="4" w:space="0" w:color="FFFFFF" w:themeColor="accent5" w:themeTint="00"/>
        <w:insideH w:val="single" w:sz="4" w:space="0" w:color="FFFFFF" w:themeColor="accent5" w:themeTint="00"/>
        <w:insideV w:val="single" w:sz="4" w:space="0" w:color="FFFFFF" w:themeColor="accent5" w:themeTint="00"/>
      </w:tblBorders>
    </w:tblPr>
    <w:tblStylePr w:type="firstRow">
      <w:rPr>
        <w:rFonts w:ascii="Arial" w:hAnsi="Arial"/>
        <w:b/>
        <w:color w:val="000000" w:themeColor="accent5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5" w:themeTint="0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000000" w:themeColor="accent5" w:themeShade="00"/>
        <w:sz w:val="22"/>
      </w:rPr>
      <w:tblPr/>
      <w:tcPr>
        <w:tcBorders>
          <w:top w:val="single" w:sz="4" w:space="0" w:color="FFFFFF" w:themeColor="accent5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0000" w:themeColor="accent5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5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000000" w:themeColor="accent5" w:themeShade="00"/>
        <w:sz w:val="22"/>
      </w:rPr>
      <w:tblPr/>
      <w:tcPr>
        <w:tcBorders>
          <w:top w:val="none" w:sz="4" w:space="0" w:color="000000"/>
          <w:left w:val="single" w:sz="4" w:space="0" w:color="FFFFFF" w:themeColor="accent5" w:themeTint="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000000" w:themeColor="accent5" w:themeShade="0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000000" w:themeColor="accent5" w:themeShade="00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FFFF" w:themeColor="accent6" w:themeTint="00"/>
        <w:right w:val="single" w:sz="4" w:space="0" w:color="FFFFFF" w:themeColor="accent6" w:themeTint="00"/>
        <w:insideH w:val="single" w:sz="4" w:space="0" w:color="FFFFFF" w:themeColor="accent6" w:themeTint="00"/>
        <w:insideV w:val="single" w:sz="4" w:space="0" w:color="FFFFFF" w:themeColor="accent6" w:themeTint="00"/>
      </w:tblBorders>
    </w:tblPr>
    <w:tblStylePr w:type="firstRow">
      <w:rPr>
        <w:rFonts w:ascii="Arial" w:hAnsi="Arial"/>
        <w:b/>
        <w:color w:val="000000" w:themeColor="accent6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6" w:themeTint="0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000000" w:themeColor="accent6" w:themeShade="00"/>
        <w:sz w:val="22"/>
      </w:rPr>
      <w:tblPr/>
      <w:tcPr>
        <w:tcBorders>
          <w:top w:val="single" w:sz="4" w:space="0" w:color="FFFFFF" w:themeColor="accent6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0000" w:themeColor="accent6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6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000000" w:themeColor="accent6" w:themeShade="00"/>
        <w:sz w:val="22"/>
      </w:rPr>
      <w:tblPr/>
      <w:tcPr>
        <w:tcBorders>
          <w:top w:val="none" w:sz="4" w:space="0" w:color="000000"/>
          <w:left w:val="single" w:sz="4" w:space="0" w:color="FFFFFF" w:themeColor="accent6" w:themeTint="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000000" w:themeColor="accent6" w:themeShade="0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000000" w:themeColor="accent6" w:themeShade="00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accent1" w:themeTint="00" w:fill="FFFFFF" w:themeFill="accent1" w:themeFillTint="00"/>
      </w:tcPr>
    </w:tblStylePr>
    <w:tblStylePr w:type="band1Horz"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accent2" w:themeTint="00" w:fill="FFFFFF" w:themeFill="accent2" w:themeFillTint="00"/>
      </w:tcPr>
    </w:tblStylePr>
    <w:tblStylePr w:type="band1Horz"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accent3" w:themeTint="00" w:fill="FFFFFF" w:themeFill="accent3" w:themeFillTint="00"/>
      </w:tcPr>
    </w:tblStylePr>
    <w:tblStylePr w:type="band1Horz"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accent4" w:themeTint="00" w:fill="FFFFFF" w:themeFill="accent4" w:themeFillTint="00"/>
      </w:tcPr>
    </w:tblStylePr>
    <w:tblStylePr w:type="band1Horz"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accent5" w:themeTint="00" w:fill="FFFFFF" w:themeFill="accent5" w:themeFillTint="00"/>
      </w:tcPr>
    </w:tblStylePr>
    <w:tblStylePr w:type="band1Horz"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themeColor="accent6" w:themeTint="00" w:fill="FFFFFF" w:themeFill="accent6" w:themeFillTint="00"/>
      </w:tcPr>
    </w:tblStylePr>
    <w:tblStylePr w:type="band1Horz">
      <w:tblPr/>
      <w:tcPr>
        <w:shd w:val="clear" w:color="FFFFFF" w:themeColor="accent6" w:themeTint="00" w:fill="FFFFFF" w:themeFill="accent6" w:themeFillTint="0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00"/>
        <w:bottom w:val="single" w:sz="4" w:space="0" w:color="FFFFFF" w:themeColor="text1" w:themeTint="00"/>
        <w:insideH w:val="single" w:sz="4" w:space="0" w:color="FFFFFF" w:themeColor="text1" w:themeTint="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text1" w:themeTint="00"/>
          <w:left w:val="none" w:sz="4" w:space="0" w:color="000000"/>
          <w:bottom w:val="single" w:sz="4" w:space="0" w:color="FFFFFF" w:themeColor="text1" w:themeTint="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text1" w:themeTint="00"/>
          <w:left w:val="none" w:sz="4" w:space="0" w:color="000000"/>
          <w:bottom w:val="single" w:sz="4" w:space="0" w:color="FFFFFF" w:themeColor="text1" w:themeTint="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1" w:themeTint="00"/>
        <w:bottom w:val="single" w:sz="4" w:space="0" w:color="FFFFFF" w:themeColor="accent1" w:themeTint="00"/>
        <w:insideH w:val="single" w:sz="4" w:space="0" w:color="FFFFFF" w:themeColor="accent1" w:themeTint="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1" w:themeTint="00"/>
          <w:left w:val="none" w:sz="4" w:space="0" w:color="000000"/>
          <w:bottom w:val="single" w:sz="4" w:space="0" w:color="FFFFFF" w:themeColor="accent1" w:themeTint="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1" w:themeTint="00"/>
          <w:left w:val="none" w:sz="4" w:space="0" w:color="000000"/>
          <w:bottom w:val="single" w:sz="4" w:space="0" w:color="FFFFFF" w:themeColor="accent1" w:themeTint="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2" w:themeTint="00"/>
        <w:bottom w:val="single" w:sz="4" w:space="0" w:color="FFFFFF" w:themeColor="accent2" w:themeTint="00"/>
        <w:insideH w:val="single" w:sz="4" w:space="0" w:color="FFFFFF" w:themeColor="accent2" w:themeTint="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2" w:themeTint="00"/>
          <w:left w:val="none" w:sz="4" w:space="0" w:color="000000"/>
          <w:bottom w:val="single" w:sz="4" w:space="0" w:color="FFFFFF" w:themeColor="accent2" w:themeTint="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2" w:themeTint="00"/>
          <w:left w:val="none" w:sz="4" w:space="0" w:color="000000"/>
          <w:bottom w:val="single" w:sz="4" w:space="0" w:color="FFFFFF" w:themeColor="accent2" w:themeTint="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3" w:themeTint="00"/>
        <w:bottom w:val="single" w:sz="4" w:space="0" w:color="FFFFFF" w:themeColor="accent3" w:themeTint="00"/>
        <w:insideH w:val="single" w:sz="4" w:space="0" w:color="FFFFFF" w:themeColor="accent3" w:themeTint="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3" w:themeTint="00"/>
          <w:left w:val="none" w:sz="4" w:space="0" w:color="000000"/>
          <w:bottom w:val="single" w:sz="4" w:space="0" w:color="FFFFFF" w:themeColor="accent3" w:themeTint="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3" w:themeTint="00"/>
          <w:left w:val="none" w:sz="4" w:space="0" w:color="000000"/>
          <w:bottom w:val="single" w:sz="4" w:space="0" w:color="FFFFFF" w:themeColor="accent3" w:themeTint="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4" w:themeTint="00"/>
        <w:bottom w:val="single" w:sz="4" w:space="0" w:color="FFFFFF" w:themeColor="accent4" w:themeTint="00"/>
        <w:insideH w:val="single" w:sz="4" w:space="0" w:color="FFFFFF" w:themeColor="accent4" w:themeTint="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4" w:themeTint="00"/>
          <w:left w:val="none" w:sz="4" w:space="0" w:color="000000"/>
          <w:bottom w:val="single" w:sz="4" w:space="0" w:color="FFFFFF" w:themeColor="accent4" w:themeTint="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4" w:themeTint="00"/>
          <w:left w:val="none" w:sz="4" w:space="0" w:color="000000"/>
          <w:bottom w:val="single" w:sz="4" w:space="0" w:color="FFFFFF" w:themeColor="accent4" w:themeTint="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00"/>
        <w:bottom w:val="single" w:sz="4" w:space="0" w:color="FFFFFF" w:themeColor="accent5" w:themeTint="00"/>
        <w:insideH w:val="single" w:sz="4" w:space="0" w:color="FFFFFF" w:themeColor="accent5" w:themeTint="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5" w:themeTint="00"/>
          <w:left w:val="none" w:sz="4" w:space="0" w:color="000000"/>
          <w:bottom w:val="single" w:sz="4" w:space="0" w:color="FFFFFF" w:themeColor="accent5" w:themeTint="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5" w:themeTint="00"/>
          <w:left w:val="none" w:sz="4" w:space="0" w:color="000000"/>
          <w:bottom w:val="single" w:sz="4" w:space="0" w:color="FFFFFF" w:themeColor="accent5" w:themeTint="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00"/>
        <w:bottom w:val="single" w:sz="4" w:space="0" w:color="FFFFFF" w:themeColor="accent6" w:themeTint="00"/>
        <w:insideH w:val="single" w:sz="4" w:space="0" w:color="FFFFFF" w:themeColor="accent6" w:themeTint="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6" w:themeTint="00"/>
          <w:left w:val="none" w:sz="4" w:space="0" w:color="000000"/>
          <w:bottom w:val="single" w:sz="4" w:space="0" w:color="FFFFFF" w:themeColor="accent6" w:themeTint="0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FFFF" w:themeColor="accent6" w:themeTint="00"/>
          <w:left w:val="none" w:sz="4" w:space="0" w:color="000000"/>
          <w:bottom w:val="single" w:sz="4" w:space="0" w:color="FFFFFF" w:themeColor="accent6" w:themeTint="0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2" w:themeTint="00"/>
        <w:left w:val="single" w:sz="4" w:space="0" w:color="FFFFFF" w:themeColor="accent2" w:themeTint="00"/>
        <w:bottom w:val="single" w:sz="4" w:space="0" w:color="FFFFFF" w:themeColor="accent2" w:themeTint="00"/>
        <w:right w:val="single" w:sz="4" w:space="0" w:color="FFFFFF" w:themeColor="accent2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FFF" w:themeColor="accent2" w:themeTint="00"/>
          <w:right w:val="single" w:sz="4" w:space="0" w:color="FFFFFF" w:themeColor="accent2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2" w:themeTint="00"/>
          <w:bottom w:val="single" w:sz="4" w:space="0" w:color="FFFFFF" w:themeColor="accent2" w:themeTint="00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3" w:themeTint="00"/>
        <w:left w:val="single" w:sz="4" w:space="0" w:color="FFFFFF" w:themeColor="accent3" w:themeTint="00"/>
        <w:bottom w:val="single" w:sz="4" w:space="0" w:color="FFFFFF" w:themeColor="accent3" w:themeTint="00"/>
        <w:right w:val="single" w:sz="4" w:space="0" w:color="FFFFFF" w:themeColor="accent3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FFF" w:themeColor="accent3" w:themeTint="00"/>
          <w:right w:val="single" w:sz="4" w:space="0" w:color="FFFFFF" w:themeColor="accent3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3" w:themeTint="00"/>
          <w:bottom w:val="single" w:sz="4" w:space="0" w:color="FFFFFF" w:themeColor="accent3" w:themeTint="00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4" w:themeTint="00"/>
        <w:left w:val="single" w:sz="4" w:space="0" w:color="FFFFFF" w:themeColor="accent4" w:themeTint="00"/>
        <w:bottom w:val="single" w:sz="4" w:space="0" w:color="FFFFFF" w:themeColor="accent4" w:themeTint="00"/>
        <w:right w:val="single" w:sz="4" w:space="0" w:color="FFFFFF" w:themeColor="accent4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FFF" w:themeColor="accent4" w:themeTint="00"/>
          <w:right w:val="single" w:sz="4" w:space="0" w:color="FFFFFF" w:themeColor="accent4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4" w:themeTint="00"/>
          <w:bottom w:val="single" w:sz="4" w:space="0" w:color="FFFFFF" w:themeColor="accent4" w:themeTint="00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00"/>
        <w:left w:val="single" w:sz="4" w:space="0" w:color="FFFFFF" w:themeColor="accent5" w:themeTint="00"/>
        <w:bottom w:val="single" w:sz="4" w:space="0" w:color="FFFFFF" w:themeColor="accent5" w:themeTint="00"/>
        <w:right w:val="single" w:sz="4" w:space="0" w:color="FFFFFF" w:themeColor="accent5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FFF" w:themeColor="accent5" w:themeTint="00"/>
          <w:right w:val="single" w:sz="4" w:space="0" w:color="FFFFFF" w:themeColor="accent5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5" w:themeTint="00"/>
          <w:bottom w:val="single" w:sz="4" w:space="0" w:color="FFFFFF" w:themeColor="accent5" w:themeTint="00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00"/>
        <w:left w:val="single" w:sz="4" w:space="0" w:color="FFFFFF" w:themeColor="accent6" w:themeTint="00"/>
        <w:bottom w:val="single" w:sz="4" w:space="0" w:color="FFFFFF" w:themeColor="accent6" w:themeTint="00"/>
        <w:right w:val="single" w:sz="4" w:space="0" w:color="FFFFFF" w:themeColor="accent6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FFFF" w:themeColor="accent6" w:themeTint="00"/>
          <w:right w:val="single" w:sz="4" w:space="0" w:color="FFFFFF" w:themeColor="accent6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6" w:themeTint="00"/>
          <w:bottom w:val="single" w:sz="4" w:space="0" w:color="FFFFFF" w:themeColor="accent6" w:themeTint="00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1" w:themeTint="00"/>
        <w:left w:val="single" w:sz="4" w:space="0" w:color="FFFFFF" w:themeColor="accent1" w:themeTint="00"/>
        <w:bottom w:val="single" w:sz="4" w:space="0" w:color="FFFFFF" w:themeColor="accent1" w:themeTint="00"/>
        <w:right w:val="single" w:sz="4" w:space="0" w:color="FFFFFF" w:themeColor="accent1" w:themeTint="00"/>
        <w:insideH w:val="single" w:sz="4" w:space="0" w:color="FFFFFF" w:themeColor="accent1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2" w:themeTint="00"/>
        <w:left w:val="single" w:sz="4" w:space="0" w:color="FFFFFF" w:themeColor="accent2" w:themeTint="00"/>
        <w:bottom w:val="single" w:sz="4" w:space="0" w:color="FFFFFF" w:themeColor="accent2" w:themeTint="00"/>
        <w:right w:val="single" w:sz="4" w:space="0" w:color="FFFFFF" w:themeColor="accent2" w:themeTint="00"/>
        <w:insideH w:val="single" w:sz="4" w:space="0" w:color="FFFFFF" w:themeColor="accent2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3" w:themeTint="00"/>
        <w:left w:val="single" w:sz="4" w:space="0" w:color="FFFFFF" w:themeColor="accent3" w:themeTint="00"/>
        <w:bottom w:val="single" w:sz="4" w:space="0" w:color="FFFFFF" w:themeColor="accent3" w:themeTint="00"/>
        <w:right w:val="single" w:sz="4" w:space="0" w:color="FFFFFF" w:themeColor="accent3" w:themeTint="00"/>
        <w:insideH w:val="single" w:sz="4" w:space="0" w:color="FFFFFF" w:themeColor="accent3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4" w:themeTint="00"/>
        <w:left w:val="single" w:sz="4" w:space="0" w:color="FFFFFF" w:themeColor="accent4" w:themeTint="00"/>
        <w:bottom w:val="single" w:sz="4" w:space="0" w:color="FFFFFF" w:themeColor="accent4" w:themeTint="00"/>
        <w:right w:val="single" w:sz="4" w:space="0" w:color="FFFFFF" w:themeColor="accent4" w:themeTint="00"/>
        <w:insideH w:val="single" w:sz="4" w:space="0" w:color="FFFFFF" w:themeColor="accent4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00"/>
        <w:left w:val="single" w:sz="4" w:space="0" w:color="FFFFFF" w:themeColor="accent5" w:themeTint="00"/>
        <w:bottom w:val="single" w:sz="4" w:space="0" w:color="FFFFFF" w:themeColor="accent5" w:themeTint="00"/>
        <w:right w:val="single" w:sz="4" w:space="0" w:color="FFFFFF" w:themeColor="accent5" w:themeTint="00"/>
        <w:insideH w:val="single" w:sz="4" w:space="0" w:color="FFFFFF" w:themeColor="accent5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00"/>
        <w:left w:val="single" w:sz="4" w:space="0" w:color="FFFFFF" w:themeColor="accent6" w:themeTint="00"/>
        <w:bottom w:val="single" w:sz="4" w:space="0" w:color="FFFFFF" w:themeColor="accent6" w:themeTint="00"/>
        <w:right w:val="single" w:sz="4" w:space="0" w:color="FFFFFF" w:themeColor="accent6" w:themeTint="00"/>
        <w:insideH w:val="single" w:sz="4" w:space="0" w:color="FFFFFF" w:themeColor="accent6" w:themeTint="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FFFF" w:themeColor="text1" w:themeTint="00"/>
        <w:left w:val="single" w:sz="32" w:space="0" w:color="FFFFFF" w:themeColor="text1" w:themeTint="00"/>
        <w:bottom w:val="single" w:sz="32" w:space="0" w:color="FFFFFF" w:themeColor="text1" w:themeTint="00"/>
        <w:right w:val="single" w:sz="32" w:space="0" w:color="FFFFFF" w:themeColor="text1" w:themeTint="00"/>
      </w:tblBorders>
      <w:shd w:val="clear" w:color="FFFFFF" w:themeColor="text1" w:themeTint="00" w:fill="FFFFFF" w:themeFill="text1" w:themeFillTint="0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FFF" w:themeColor="text1" w:themeTint="00"/>
          <w:bottom w:val="single" w:sz="12" w:space="0" w:color="FFFFFF" w:themeColor="light1"/>
        </w:tcBorders>
        <w:shd w:val="clear" w:color="FFFFFF" w:themeColor="text1" w:themeTint="00" w:fill="FFFFFF" w:themeFill="text1" w:themeFillTint="0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FFF" w:themeColor="text1" w:themeTint="0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FFF" w:themeColor="text1" w:themeTint="0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themeColor="text1" w:themeTint="00" w:fill="FFFFFF" w:themeFill="text1" w:themeFillTint="0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text1" w:themeTint="00" w:fill="FFFFFF" w:themeFill="text1" w:themeFillTint="0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text1" w:themeTint="00" w:fill="FFFFFF" w:themeFill="text1" w:themeFillTint="0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FFFF" w:themeColor="accent2" w:themeTint="00"/>
        <w:left w:val="single" w:sz="32" w:space="0" w:color="FFFFFF" w:themeColor="accent2" w:themeTint="00"/>
        <w:bottom w:val="single" w:sz="32" w:space="0" w:color="FFFFFF" w:themeColor="accent2" w:themeTint="00"/>
        <w:right w:val="single" w:sz="32" w:space="0" w:color="FFFFFF" w:themeColor="accent2" w:themeTint="00"/>
      </w:tblBorders>
      <w:shd w:val="clear" w:color="FFFFFF" w:themeColor="accent2" w:themeTint="00" w:fill="FFFFFF" w:themeFill="accent2" w:themeFillTint="0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FFF" w:themeColor="accent2" w:themeTint="00"/>
          <w:bottom w:val="single" w:sz="12" w:space="0" w:color="FFFFFF" w:themeColor="light1"/>
        </w:tcBorders>
        <w:shd w:val="clear" w:color="FFFFFF" w:themeColor="accent2" w:themeTint="00" w:fill="FFFFFF" w:themeFill="accent2" w:themeFillTint="0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FFF" w:themeColor="accent2" w:themeTint="0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FFF" w:themeColor="accent2" w:themeTint="0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themeColor="accent2" w:themeTint="00" w:fill="FFFFFF" w:themeFill="accent2" w:themeFillTint="0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2" w:themeTint="00" w:fill="FFFFFF" w:themeFill="accent2" w:themeFillTint="0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2" w:themeTint="00" w:fill="FFFFFF" w:themeFill="accent2" w:themeFillTint="00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FFFF" w:themeColor="accent3" w:themeTint="00"/>
        <w:left w:val="single" w:sz="32" w:space="0" w:color="FFFFFF" w:themeColor="accent3" w:themeTint="00"/>
        <w:bottom w:val="single" w:sz="32" w:space="0" w:color="FFFFFF" w:themeColor="accent3" w:themeTint="00"/>
        <w:right w:val="single" w:sz="32" w:space="0" w:color="FFFFFF" w:themeColor="accent3" w:themeTint="00"/>
      </w:tblBorders>
      <w:shd w:val="clear" w:color="FFFFFF" w:themeColor="accent3" w:themeTint="00" w:fill="FFFFFF" w:themeFill="accent3" w:themeFillTint="0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FFF" w:themeColor="accent3" w:themeTint="00"/>
          <w:bottom w:val="single" w:sz="12" w:space="0" w:color="FFFFFF" w:themeColor="light1"/>
        </w:tcBorders>
        <w:shd w:val="clear" w:color="FFFFFF" w:themeColor="accent3" w:themeTint="00" w:fill="FFFFFF" w:themeFill="accent3" w:themeFillTint="0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FFF" w:themeColor="accent3" w:themeTint="0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FFF" w:themeColor="accent3" w:themeTint="0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themeColor="accent3" w:themeTint="00" w:fill="FFFFFF" w:themeFill="accent3" w:themeFillTint="0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3" w:themeTint="00" w:fill="FFFFFF" w:themeFill="accent3" w:themeFillTint="0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3" w:themeTint="00" w:fill="FFFFFF" w:themeFill="accent3" w:themeFillTint="00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FFFF" w:themeColor="accent4" w:themeTint="00"/>
        <w:left w:val="single" w:sz="32" w:space="0" w:color="FFFFFF" w:themeColor="accent4" w:themeTint="00"/>
        <w:bottom w:val="single" w:sz="32" w:space="0" w:color="FFFFFF" w:themeColor="accent4" w:themeTint="00"/>
        <w:right w:val="single" w:sz="32" w:space="0" w:color="FFFFFF" w:themeColor="accent4" w:themeTint="00"/>
      </w:tblBorders>
      <w:shd w:val="clear" w:color="FFFFFF" w:themeColor="accent4" w:themeTint="00" w:fill="FFFFFF" w:themeFill="accent4" w:themeFillTint="0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FFF" w:themeColor="accent4" w:themeTint="00"/>
          <w:bottom w:val="single" w:sz="12" w:space="0" w:color="FFFFFF" w:themeColor="light1"/>
        </w:tcBorders>
        <w:shd w:val="clear" w:color="FFFFFF" w:themeColor="accent4" w:themeTint="00" w:fill="FFFFFF" w:themeFill="accent4" w:themeFillTint="0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FFF" w:themeColor="accent4" w:themeTint="0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FFF" w:themeColor="accent4" w:themeTint="0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themeColor="accent4" w:themeTint="00" w:fill="FFFFFF" w:themeFill="accent4" w:themeFillTint="0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4" w:themeTint="00" w:fill="FFFFFF" w:themeFill="accent4" w:themeFillTint="0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4" w:themeTint="00" w:fill="FFFFFF" w:themeFill="accent4" w:themeFillTint="00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FFFF" w:themeColor="accent5" w:themeTint="00"/>
        <w:left w:val="single" w:sz="32" w:space="0" w:color="FFFFFF" w:themeColor="accent5" w:themeTint="00"/>
        <w:bottom w:val="single" w:sz="32" w:space="0" w:color="FFFFFF" w:themeColor="accent5" w:themeTint="00"/>
        <w:right w:val="single" w:sz="32" w:space="0" w:color="FFFFFF" w:themeColor="accent5" w:themeTint="00"/>
      </w:tblBorders>
      <w:shd w:val="clear" w:color="FFFFFF" w:themeColor="accent5" w:themeTint="00" w:fill="FFFFFF" w:themeFill="accent5" w:themeFillTint="0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FFF" w:themeColor="accent5" w:themeTint="00"/>
          <w:bottom w:val="single" w:sz="12" w:space="0" w:color="FFFFFF" w:themeColor="light1"/>
        </w:tcBorders>
        <w:shd w:val="clear" w:color="FFFFFF" w:themeColor="accent5" w:themeTint="00" w:fill="FFFFFF" w:themeFill="accent5" w:themeFillTint="0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FFF" w:themeColor="accent5" w:themeTint="0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FFF" w:themeColor="accent5" w:themeTint="0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themeColor="accent5" w:themeTint="00" w:fill="FFFFFF" w:themeFill="accent5" w:themeFillTint="0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5" w:themeTint="00" w:fill="FFFFFF" w:themeFill="accent5" w:themeFillTint="0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5" w:themeTint="00" w:fill="FFFFFF" w:themeFill="accent5" w:themeFillTint="00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FFFF" w:themeColor="accent6" w:themeTint="00"/>
        <w:left w:val="single" w:sz="32" w:space="0" w:color="FFFFFF" w:themeColor="accent6" w:themeTint="00"/>
        <w:bottom w:val="single" w:sz="32" w:space="0" w:color="FFFFFF" w:themeColor="accent6" w:themeTint="00"/>
        <w:right w:val="single" w:sz="32" w:space="0" w:color="FFFFFF" w:themeColor="accent6" w:themeTint="00"/>
      </w:tblBorders>
      <w:shd w:val="clear" w:color="FFFFFF" w:themeColor="accent6" w:themeTint="00" w:fill="FFFFFF" w:themeFill="accent6" w:themeFillTint="0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FFFF" w:themeColor="accent6" w:themeTint="00"/>
          <w:bottom w:val="single" w:sz="12" w:space="0" w:color="FFFFFF" w:themeColor="light1"/>
        </w:tcBorders>
        <w:shd w:val="clear" w:color="FFFFFF" w:themeColor="accent6" w:themeTint="00" w:fill="FFFFFF" w:themeFill="accent6" w:themeFillTint="0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FFFF" w:themeColor="accent6" w:themeTint="0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FFFF" w:themeColor="accent6" w:themeTint="0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themeColor="accent6" w:themeTint="00" w:fill="FFFFFF" w:themeFill="accent6" w:themeFillTint="0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6" w:themeTint="00" w:fill="FFFFFF" w:themeFill="accent6" w:themeFillTint="0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themeColor="accent6" w:themeTint="00" w:fill="FFFFFF" w:themeFill="accent6" w:themeFillTint="0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00"/>
        <w:bottom w:val="single" w:sz="4" w:space="0" w:color="FFFFFF" w:themeColor="text1" w:themeTint="0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FFFFFF" w:themeColor="text1" w:themeTint="0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FFFFFF" w:themeColor="text1" w:themeTint="0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000000" w:themeColor="accent1" w:themeShade="00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000000" w:themeColor="accent1" w:themeShade="0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000000" w:themeColor="accent1" w:themeShade="00"/>
      </w:rPr>
    </w:tblStylePr>
    <w:tblStylePr w:type="lastCol">
      <w:rPr>
        <w:b/>
        <w:color w:val="000000" w:themeColor="accent1" w:themeShade="00"/>
      </w:rPr>
    </w:tblStylePr>
    <w:tblStylePr w:type="band1Vert"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000000" w:themeColor="accent1" w:themeShade="0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000000" w:themeColor="accent1" w:themeShade="00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2" w:themeTint="00"/>
        <w:bottom w:val="single" w:sz="4" w:space="0" w:color="FFFFFF" w:themeColor="accent2" w:themeTint="00"/>
      </w:tblBorders>
    </w:tblPr>
    <w:tblStylePr w:type="firstRow">
      <w:rPr>
        <w:b/>
        <w:color w:val="FFFFFF" w:themeColor="accent2" w:themeTint="00" w:themeShade="00"/>
      </w:rPr>
      <w:tblPr/>
      <w:tcPr>
        <w:tcBorders>
          <w:bottom w:val="single" w:sz="4" w:space="0" w:color="FFFFFF" w:themeColor="accent2" w:themeTint="00"/>
        </w:tcBorders>
      </w:tcPr>
    </w:tblStylePr>
    <w:tblStylePr w:type="lastRow">
      <w:rPr>
        <w:b/>
        <w:color w:val="FFFFFF" w:themeColor="accent2" w:themeTint="00" w:themeShade="00"/>
      </w:rPr>
      <w:tblPr/>
      <w:tcPr>
        <w:tcBorders>
          <w:top w:val="single" w:sz="4" w:space="0" w:color="FFFFFF" w:themeColor="accent2" w:themeTint="00"/>
        </w:tcBorders>
      </w:tcPr>
    </w:tblStylePr>
    <w:tblStylePr w:type="firstCol">
      <w:rPr>
        <w:b/>
        <w:color w:val="FFFFFF" w:themeColor="accent2" w:themeTint="00" w:themeShade="00"/>
      </w:rPr>
    </w:tblStylePr>
    <w:tblStylePr w:type="lastCol">
      <w:rPr>
        <w:b/>
        <w:color w:val="FFFFFF" w:themeColor="accent2" w:themeTint="00" w:themeShade="00"/>
      </w:rPr>
    </w:tblStylePr>
    <w:tblStylePr w:type="band1Vert"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FFFFFF" w:themeColor="accent2" w:themeTint="00" w:themeShade="0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3" w:themeTint="00"/>
        <w:bottom w:val="single" w:sz="4" w:space="0" w:color="FFFFFF" w:themeColor="accent3" w:themeTint="00"/>
      </w:tblBorders>
    </w:tblPr>
    <w:tblStylePr w:type="firstRow">
      <w:rPr>
        <w:b/>
        <w:color w:val="FFFFFF" w:themeColor="accent3" w:themeTint="00" w:themeShade="00"/>
      </w:rPr>
      <w:tblPr/>
      <w:tcPr>
        <w:tcBorders>
          <w:bottom w:val="single" w:sz="4" w:space="0" w:color="FFFFFF" w:themeColor="accent3" w:themeTint="00"/>
        </w:tcBorders>
      </w:tcPr>
    </w:tblStylePr>
    <w:tblStylePr w:type="lastRow">
      <w:rPr>
        <w:b/>
        <w:color w:val="FFFFFF" w:themeColor="accent3" w:themeTint="00" w:themeShade="00"/>
      </w:rPr>
      <w:tblPr/>
      <w:tcPr>
        <w:tcBorders>
          <w:top w:val="single" w:sz="4" w:space="0" w:color="FFFFFF" w:themeColor="accent3" w:themeTint="00"/>
        </w:tcBorders>
      </w:tcPr>
    </w:tblStylePr>
    <w:tblStylePr w:type="firstCol">
      <w:rPr>
        <w:b/>
        <w:color w:val="FFFFFF" w:themeColor="accent3" w:themeTint="00" w:themeShade="00"/>
      </w:rPr>
    </w:tblStylePr>
    <w:tblStylePr w:type="lastCol">
      <w:rPr>
        <w:b/>
        <w:color w:val="FFFFFF" w:themeColor="accent3" w:themeTint="00" w:themeShade="00"/>
      </w:rPr>
    </w:tblStylePr>
    <w:tblStylePr w:type="band1Vert"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FFFFFF" w:themeColor="accent3" w:themeTint="00" w:themeShade="0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4" w:themeTint="00"/>
        <w:bottom w:val="single" w:sz="4" w:space="0" w:color="FFFFFF" w:themeColor="accent4" w:themeTint="00"/>
      </w:tblBorders>
    </w:tblPr>
    <w:tblStylePr w:type="firstRow">
      <w:rPr>
        <w:b/>
        <w:color w:val="FFFFFF" w:themeColor="accent4" w:themeTint="00" w:themeShade="00"/>
      </w:rPr>
      <w:tblPr/>
      <w:tcPr>
        <w:tcBorders>
          <w:bottom w:val="single" w:sz="4" w:space="0" w:color="FFFFFF" w:themeColor="accent4" w:themeTint="00"/>
        </w:tcBorders>
      </w:tcPr>
    </w:tblStylePr>
    <w:tblStylePr w:type="lastRow">
      <w:rPr>
        <w:b/>
        <w:color w:val="FFFFFF" w:themeColor="accent4" w:themeTint="00" w:themeShade="00"/>
      </w:rPr>
      <w:tblPr/>
      <w:tcPr>
        <w:tcBorders>
          <w:top w:val="single" w:sz="4" w:space="0" w:color="FFFFFF" w:themeColor="accent4" w:themeTint="00"/>
        </w:tcBorders>
      </w:tcPr>
    </w:tblStylePr>
    <w:tblStylePr w:type="firstCol">
      <w:rPr>
        <w:b/>
        <w:color w:val="FFFFFF" w:themeColor="accent4" w:themeTint="00" w:themeShade="00"/>
      </w:rPr>
    </w:tblStylePr>
    <w:tblStylePr w:type="lastCol">
      <w:rPr>
        <w:b/>
        <w:color w:val="FFFFFF" w:themeColor="accent4" w:themeTint="00" w:themeShade="00"/>
      </w:rPr>
    </w:tblStylePr>
    <w:tblStylePr w:type="band1Vert"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FFFFFF" w:themeColor="accent4" w:themeTint="00" w:themeShade="0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00"/>
        <w:bottom w:val="single" w:sz="4" w:space="0" w:color="FFFFFF" w:themeColor="accent5" w:themeTint="00"/>
      </w:tblBorders>
    </w:tblPr>
    <w:tblStylePr w:type="firstRow">
      <w:rPr>
        <w:b/>
        <w:color w:val="FFFFFF" w:themeColor="accent5" w:themeTint="00" w:themeShade="00"/>
      </w:rPr>
      <w:tblPr/>
      <w:tcPr>
        <w:tcBorders>
          <w:bottom w:val="single" w:sz="4" w:space="0" w:color="FFFFFF" w:themeColor="accent5" w:themeTint="00"/>
        </w:tcBorders>
      </w:tcPr>
    </w:tblStylePr>
    <w:tblStylePr w:type="lastRow">
      <w:rPr>
        <w:b/>
        <w:color w:val="FFFFFF" w:themeColor="accent5" w:themeTint="00" w:themeShade="00"/>
      </w:rPr>
      <w:tblPr/>
      <w:tcPr>
        <w:tcBorders>
          <w:top w:val="single" w:sz="4" w:space="0" w:color="FFFFFF" w:themeColor="accent5" w:themeTint="00"/>
        </w:tcBorders>
      </w:tcPr>
    </w:tblStylePr>
    <w:tblStylePr w:type="firstCol">
      <w:rPr>
        <w:b/>
        <w:color w:val="FFFFFF" w:themeColor="accent5" w:themeTint="00" w:themeShade="00"/>
      </w:rPr>
    </w:tblStylePr>
    <w:tblStylePr w:type="lastCol">
      <w:rPr>
        <w:b/>
        <w:color w:val="FFFFFF" w:themeColor="accent5" w:themeTint="00" w:themeShade="00"/>
      </w:rPr>
    </w:tblStylePr>
    <w:tblStylePr w:type="band1Vert"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FFFFFF" w:themeColor="accent5" w:themeTint="00" w:themeShade="0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FFFFFF" w:themeColor="accent5" w:themeTint="00" w:themeShade="00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00"/>
        <w:bottom w:val="single" w:sz="4" w:space="0" w:color="FFFFFF" w:themeColor="accent6" w:themeTint="00"/>
      </w:tblBorders>
    </w:tblPr>
    <w:tblStylePr w:type="firstRow">
      <w:rPr>
        <w:b/>
        <w:color w:val="FFFFFF" w:themeColor="accent6" w:themeTint="00" w:themeShade="00"/>
      </w:rPr>
      <w:tblPr/>
      <w:tcPr>
        <w:tcBorders>
          <w:bottom w:val="single" w:sz="4" w:space="0" w:color="FFFFFF" w:themeColor="accent6" w:themeTint="00"/>
        </w:tcBorders>
      </w:tcPr>
    </w:tblStylePr>
    <w:tblStylePr w:type="lastRow">
      <w:rPr>
        <w:b/>
        <w:color w:val="FFFFFF" w:themeColor="accent6" w:themeTint="00" w:themeShade="00"/>
      </w:rPr>
      <w:tblPr/>
      <w:tcPr>
        <w:tcBorders>
          <w:top w:val="single" w:sz="4" w:space="0" w:color="FFFFFF" w:themeColor="accent6" w:themeTint="00"/>
        </w:tcBorders>
      </w:tcPr>
    </w:tblStylePr>
    <w:tblStylePr w:type="firstCol">
      <w:rPr>
        <w:b/>
        <w:color w:val="FFFFFF" w:themeColor="accent6" w:themeTint="00" w:themeShade="00"/>
      </w:rPr>
    </w:tblStylePr>
    <w:tblStylePr w:type="lastCol">
      <w:rPr>
        <w:b/>
        <w:color w:val="FFFFFF" w:themeColor="accent6" w:themeTint="00" w:themeShade="00"/>
      </w:rPr>
    </w:tblStylePr>
    <w:tblStylePr w:type="band1Vert"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FFFFFF" w:themeColor="accent6" w:themeTint="00" w:themeShade="0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FFFFFF" w:themeColor="accent6" w:themeTint="00" w:themeShade="00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FFFF" w:themeColor="text1" w:themeTint="00"/>
      </w:tblBorders>
    </w:tblPr>
    <w:tblStylePr w:type="firstRow">
      <w:rPr>
        <w:rFonts w:ascii="Arial" w:hAnsi="Arial"/>
        <w:i/>
        <w:color w:val="FFFFFF" w:themeColor="text1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text1" w:themeTint="0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FFF" w:themeColor="text1" w:themeTint="00" w:themeShade="00"/>
        <w:sz w:val="22"/>
      </w:rPr>
      <w:tblPr/>
      <w:tcPr>
        <w:tcBorders>
          <w:top w:val="single" w:sz="4" w:space="0" w:color="FFFFFF" w:themeColor="text1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text1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text1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text1" w:themeTint="00" w:themeShade="00"/>
        <w:sz w:val="22"/>
      </w:rPr>
      <w:tblPr/>
      <w:tcPr>
        <w:tcBorders>
          <w:top w:val="none" w:sz="4" w:space="0" w:color="000000"/>
          <w:left w:val="single" w:sz="4" w:space="0" w:color="FFFFFF" w:themeColor="text1" w:themeTint="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FFFFFF" w:themeColor="text1" w:themeTint="00" w:themeShade="0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FFFFFF" w:themeColor="text1" w:themeTint="00" w:themeShade="0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000000" w:themeColor="accent1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00000" w:themeColor="accent1" w:themeShade="0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00000" w:themeColor="accent1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00000" w:themeColor="accent1" w:themeShade="00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000000" w:themeColor="accent1" w:themeShade="0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2Horz">
      <w:rPr>
        <w:rFonts w:ascii="Arial" w:hAnsi="Arial"/>
        <w:color w:val="000000" w:themeColor="accent1" w:themeShade="00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FFFF" w:themeColor="accent2" w:themeTint="00"/>
      </w:tblBorders>
    </w:tblPr>
    <w:tblStylePr w:type="firstRow">
      <w:rPr>
        <w:rFonts w:ascii="Arial" w:hAnsi="Arial"/>
        <w:i/>
        <w:color w:val="FFFFFF" w:themeColor="accent2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2" w:themeTint="0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FFF" w:themeColor="accent2" w:themeTint="00" w:themeShade="00"/>
        <w:sz w:val="22"/>
      </w:rPr>
      <w:tblPr/>
      <w:tcPr>
        <w:tcBorders>
          <w:top w:val="single" w:sz="4" w:space="0" w:color="FFFFFF" w:themeColor="accent2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2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2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2" w:themeTint="00" w:themeShade="00"/>
        <w:sz w:val="22"/>
      </w:rPr>
      <w:tblPr/>
      <w:tcPr>
        <w:tcBorders>
          <w:top w:val="none" w:sz="4" w:space="0" w:color="000000"/>
          <w:left w:val="single" w:sz="4" w:space="0" w:color="FFFFFF" w:themeColor="accent2" w:themeTint="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FFFFFF" w:themeColor="accent2" w:themeTint="00" w:themeShade="0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2Horz">
      <w:rPr>
        <w:rFonts w:ascii="Arial" w:hAnsi="Arial"/>
        <w:color w:val="FFFFFF" w:themeColor="accent2" w:themeTint="00" w:themeShade="00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FFFF" w:themeColor="accent3" w:themeTint="00"/>
      </w:tblBorders>
    </w:tblPr>
    <w:tblStylePr w:type="firstRow">
      <w:rPr>
        <w:rFonts w:ascii="Arial" w:hAnsi="Arial"/>
        <w:i/>
        <w:color w:val="FFFFFF" w:themeColor="accent3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3" w:themeTint="0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FFF" w:themeColor="accent3" w:themeTint="00" w:themeShade="00"/>
        <w:sz w:val="22"/>
      </w:rPr>
      <w:tblPr/>
      <w:tcPr>
        <w:tcBorders>
          <w:top w:val="single" w:sz="4" w:space="0" w:color="FFFFFF" w:themeColor="accent3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3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3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3" w:themeTint="00" w:themeShade="00"/>
        <w:sz w:val="22"/>
      </w:rPr>
      <w:tblPr/>
      <w:tcPr>
        <w:tcBorders>
          <w:top w:val="none" w:sz="4" w:space="0" w:color="000000"/>
          <w:left w:val="single" w:sz="4" w:space="0" w:color="FFFFFF" w:themeColor="accent3" w:themeTint="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FFFFFF" w:themeColor="accent3" w:themeTint="00" w:themeShade="0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2Horz">
      <w:rPr>
        <w:rFonts w:ascii="Arial" w:hAnsi="Arial"/>
        <w:color w:val="FFFFFF" w:themeColor="accent3" w:themeTint="00" w:themeShade="00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FFFF" w:themeColor="accent4" w:themeTint="00"/>
      </w:tblBorders>
    </w:tblPr>
    <w:tblStylePr w:type="firstRow">
      <w:rPr>
        <w:rFonts w:ascii="Arial" w:hAnsi="Arial"/>
        <w:i/>
        <w:color w:val="FFFFFF" w:themeColor="accent4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4" w:themeTint="0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FFF" w:themeColor="accent4" w:themeTint="00" w:themeShade="00"/>
        <w:sz w:val="22"/>
      </w:rPr>
      <w:tblPr/>
      <w:tcPr>
        <w:tcBorders>
          <w:top w:val="single" w:sz="4" w:space="0" w:color="FFFFFF" w:themeColor="accent4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4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4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4" w:themeTint="00" w:themeShade="00"/>
        <w:sz w:val="22"/>
      </w:rPr>
      <w:tblPr/>
      <w:tcPr>
        <w:tcBorders>
          <w:top w:val="none" w:sz="4" w:space="0" w:color="000000"/>
          <w:left w:val="single" w:sz="4" w:space="0" w:color="FFFFFF" w:themeColor="accent4" w:themeTint="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FFFFFF" w:themeColor="accent4" w:themeTint="00" w:themeShade="0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2Horz">
      <w:rPr>
        <w:rFonts w:ascii="Arial" w:hAnsi="Arial"/>
        <w:color w:val="FFFFFF" w:themeColor="accent4" w:themeTint="00" w:themeShade="00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FFFF" w:themeColor="accent5" w:themeTint="00"/>
      </w:tblBorders>
    </w:tblPr>
    <w:tblStylePr w:type="firstRow">
      <w:rPr>
        <w:rFonts w:ascii="Arial" w:hAnsi="Arial"/>
        <w:i/>
        <w:color w:val="FFFFFF" w:themeColor="accent5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5" w:themeTint="0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FFF" w:themeColor="accent5" w:themeTint="00" w:themeShade="00"/>
        <w:sz w:val="22"/>
      </w:rPr>
      <w:tblPr/>
      <w:tcPr>
        <w:tcBorders>
          <w:top w:val="single" w:sz="4" w:space="0" w:color="FFFFFF" w:themeColor="accent5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5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5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5" w:themeTint="00" w:themeShade="00"/>
        <w:sz w:val="22"/>
      </w:rPr>
      <w:tblPr/>
      <w:tcPr>
        <w:tcBorders>
          <w:top w:val="none" w:sz="4" w:space="0" w:color="000000"/>
          <w:left w:val="single" w:sz="4" w:space="0" w:color="FFFFFF" w:themeColor="accent5" w:themeTint="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FFFFFF" w:themeColor="accent5" w:themeTint="00" w:themeShade="0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2Horz">
      <w:rPr>
        <w:rFonts w:ascii="Arial" w:hAnsi="Arial"/>
        <w:color w:val="FFFFFF" w:themeColor="accent5" w:themeTint="00" w:themeShade="00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FFFF" w:themeColor="accent6" w:themeTint="00"/>
      </w:tblBorders>
    </w:tblPr>
    <w:tblStylePr w:type="firstRow">
      <w:rPr>
        <w:rFonts w:ascii="Arial" w:hAnsi="Arial"/>
        <w:i/>
        <w:color w:val="FFFFFF" w:themeColor="accent6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FFFF" w:themeColor="accent6" w:themeTint="0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FFFF" w:themeColor="accent6" w:themeTint="00" w:themeShade="00"/>
        <w:sz w:val="22"/>
      </w:rPr>
      <w:tblPr/>
      <w:tcPr>
        <w:tcBorders>
          <w:top w:val="single" w:sz="4" w:space="0" w:color="FFFFFF" w:themeColor="accent6" w:themeTint="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FFFF" w:themeColor="accent6" w:themeTint="00" w:themeShade="0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FFFF" w:themeColor="accent6" w:themeTint="00"/>
        </w:tcBorders>
        <w:shd w:val="clear" w:color="FFFFFF" w:fill="auto"/>
      </w:tcPr>
    </w:tblStylePr>
    <w:tblStylePr w:type="lastCol">
      <w:rPr>
        <w:rFonts w:ascii="Arial" w:hAnsi="Arial"/>
        <w:i/>
        <w:color w:val="FFFFFF" w:themeColor="accent6" w:themeTint="00" w:themeShade="00"/>
        <w:sz w:val="22"/>
      </w:rPr>
      <w:tblPr/>
      <w:tcPr>
        <w:tcBorders>
          <w:top w:val="none" w:sz="4" w:space="0" w:color="000000"/>
          <w:left w:val="single" w:sz="4" w:space="0" w:color="FFFFFF" w:themeColor="accent6" w:themeTint="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FFFFFF" w:themeColor="accent6" w:themeTint="00" w:themeShade="0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2Horz">
      <w:rPr>
        <w:rFonts w:ascii="Arial" w:hAnsi="Arial"/>
        <w:color w:val="FFFFFF" w:themeColor="accent6" w:themeTint="00" w:themeShade="00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accent1" w:themeShade="00"/>
        <w:left w:val="single" w:sz="4" w:space="0" w:color="000000" w:themeColor="accent1" w:themeShade="00"/>
        <w:bottom w:val="single" w:sz="4" w:space="0" w:color="000000" w:themeColor="accent1" w:themeShade="00"/>
        <w:right w:val="single" w:sz="4" w:space="0" w:color="000000" w:themeColor="accent1" w:themeShade="00"/>
        <w:insideH w:val="single" w:sz="4" w:space="0" w:color="000000" w:themeColor="accent1" w:themeShade="00"/>
        <w:insideV w:val="single" w:sz="4" w:space="0" w:color="000000" w:themeColor="accent1" w:themeShade="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1" w:themeTint="00" w:fill="FFFFFF" w:themeFill="accent1" w:themeFillTint="0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accent2" w:themeShade="00"/>
        <w:left w:val="single" w:sz="4" w:space="0" w:color="000000" w:themeColor="accent2" w:themeShade="00"/>
        <w:bottom w:val="single" w:sz="4" w:space="0" w:color="000000" w:themeColor="accent2" w:themeShade="00"/>
        <w:right w:val="single" w:sz="4" w:space="0" w:color="000000" w:themeColor="accent2" w:themeShade="00"/>
        <w:insideH w:val="single" w:sz="4" w:space="0" w:color="000000" w:themeColor="accent2" w:themeShade="00"/>
        <w:insideV w:val="single" w:sz="4" w:space="0" w:color="000000" w:themeColor="accent2" w:themeShade="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2" w:themeTint="00" w:fill="FFFFFF" w:themeFill="accent2" w:themeFillTint="00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accent3" w:themeShade="00"/>
        <w:left w:val="single" w:sz="4" w:space="0" w:color="000000" w:themeColor="accent3" w:themeShade="00"/>
        <w:bottom w:val="single" w:sz="4" w:space="0" w:color="000000" w:themeColor="accent3" w:themeShade="00"/>
        <w:right w:val="single" w:sz="4" w:space="0" w:color="000000" w:themeColor="accent3" w:themeShade="00"/>
        <w:insideH w:val="single" w:sz="4" w:space="0" w:color="000000" w:themeColor="accent3" w:themeShade="00"/>
        <w:insideV w:val="single" w:sz="4" w:space="0" w:color="000000" w:themeColor="accent3" w:themeShade="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3" w:themeTint="00" w:fill="FFFFFF" w:themeFill="accent3" w:themeFillTint="00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accent4" w:themeShade="00"/>
        <w:left w:val="single" w:sz="4" w:space="0" w:color="000000" w:themeColor="accent4" w:themeShade="00"/>
        <w:bottom w:val="single" w:sz="4" w:space="0" w:color="000000" w:themeColor="accent4" w:themeShade="00"/>
        <w:right w:val="single" w:sz="4" w:space="0" w:color="000000" w:themeColor="accent4" w:themeShade="00"/>
        <w:insideH w:val="single" w:sz="4" w:space="0" w:color="000000" w:themeColor="accent4" w:themeShade="00"/>
        <w:insideV w:val="single" w:sz="4" w:space="0" w:color="000000" w:themeColor="accent4" w:themeShade="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4" w:themeTint="00" w:fill="FFFFFF" w:themeFill="accent4" w:themeFillTint="00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accent5" w:themeShade="00"/>
        <w:left w:val="single" w:sz="4" w:space="0" w:color="000000" w:themeColor="accent5" w:themeShade="00"/>
        <w:bottom w:val="single" w:sz="4" w:space="0" w:color="000000" w:themeColor="accent5" w:themeShade="00"/>
        <w:right w:val="single" w:sz="4" w:space="0" w:color="000000" w:themeColor="accent5" w:themeShade="00"/>
        <w:insideH w:val="single" w:sz="4" w:space="0" w:color="000000" w:themeColor="accent5" w:themeShade="00"/>
        <w:insideV w:val="single" w:sz="4" w:space="0" w:color="000000" w:themeColor="accent5" w:themeShade="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5" w:themeTint="00" w:fill="FFFFFF" w:themeFill="accent5" w:themeFillTint="00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00000" w:themeColor="accent6" w:themeShade="00"/>
        <w:left w:val="single" w:sz="4" w:space="0" w:color="000000" w:themeColor="accent6" w:themeShade="00"/>
        <w:bottom w:val="single" w:sz="4" w:space="0" w:color="000000" w:themeColor="accent6" w:themeShade="00"/>
        <w:right w:val="single" w:sz="4" w:space="0" w:color="000000" w:themeColor="accent6" w:themeShade="00"/>
        <w:insideH w:val="single" w:sz="4" w:space="0" w:color="000000" w:themeColor="accent6" w:themeShade="00"/>
        <w:insideV w:val="single" w:sz="4" w:space="0" w:color="000000" w:themeColor="accent6" w:themeShade="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accent6" w:themeTint="00" w:fill="FFFFFF" w:themeFill="accent6" w:themeFillTint="00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00"/>
        <w:left w:val="single" w:sz="4" w:space="0" w:color="FFFFFF" w:themeColor="text1" w:themeTint="00"/>
        <w:bottom w:val="single" w:sz="4" w:space="0" w:color="FFFFFF" w:themeColor="text1" w:themeTint="00"/>
        <w:right w:val="single" w:sz="4" w:space="0" w:color="FFFFFF" w:themeColor="text1" w:themeTint="00"/>
        <w:insideH w:val="single" w:sz="4" w:space="0" w:color="FFFFFF" w:themeColor="text1" w:themeTint="00"/>
        <w:insideV w:val="single" w:sz="4" w:space="0" w:color="FFFFFF" w:themeColor="text1" w:themeTint="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FFF" w:themeColor="text1" w:themeTint="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FFF" w:themeColor="text1" w:themeTint="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FFF" w:themeColor="text1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text1" w:themeTint="00"/>
          <w:left w:val="single" w:sz="4" w:space="0" w:color="FFFFFF" w:themeColor="text1" w:themeTint="00"/>
          <w:bottom w:val="single" w:sz="4" w:space="0" w:color="FFFFFF" w:themeColor="text1" w:themeTint="00"/>
          <w:right w:val="single" w:sz="4" w:space="0" w:color="FFFFFF" w:themeColor="text1" w:themeTint="00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1" w:themeTint="00"/>
        <w:left w:val="single" w:sz="4" w:space="0" w:color="FFFFFF" w:themeColor="accent1" w:themeTint="00"/>
        <w:bottom w:val="single" w:sz="4" w:space="0" w:color="FFFFFF" w:themeColor="accent1" w:themeTint="00"/>
        <w:right w:val="single" w:sz="4" w:space="0" w:color="FFFFFF" w:themeColor="accent1" w:themeTint="00"/>
        <w:insideH w:val="single" w:sz="4" w:space="0" w:color="FFFFFF" w:themeColor="accent1" w:themeTint="00"/>
        <w:insideV w:val="single" w:sz="4" w:space="0" w:color="FFFFFF" w:themeColor="accent1" w:themeTint="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1" w:themeTint="00"/>
          <w:left w:val="single" w:sz="4" w:space="0" w:color="FFFFFF" w:themeColor="accent1" w:themeTint="00"/>
          <w:bottom w:val="single" w:sz="4" w:space="0" w:color="FFFFFF" w:themeColor="accent1" w:themeTint="00"/>
          <w:right w:val="single" w:sz="4" w:space="0" w:color="FFFFFF" w:themeColor="accent1" w:themeTint="00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2" w:themeTint="00"/>
        <w:left w:val="single" w:sz="4" w:space="0" w:color="FFFFFF" w:themeColor="accent2" w:themeTint="00"/>
        <w:bottom w:val="single" w:sz="4" w:space="0" w:color="FFFFFF" w:themeColor="accent2" w:themeTint="00"/>
        <w:right w:val="single" w:sz="4" w:space="0" w:color="FFFFFF" w:themeColor="accent2" w:themeTint="00"/>
        <w:insideH w:val="single" w:sz="4" w:space="0" w:color="FFFFFF" w:themeColor="accent2" w:themeTint="00"/>
        <w:insideV w:val="single" w:sz="4" w:space="0" w:color="FFFFFF" w:themeColor="accent2" w:themeTint="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FFF" w:themeColor="accent2" w:themeTint="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FFF" w:themeColor="accent2" w:themeTint="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FFF" w:themeColor="accent2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2" w:themeTint="00"/>
          <w:left w:val="single" w:sz="4" w:space="0" w:color="FFFFFF" w:themeColor="accent2" w:themeTint="00"/>
          <w:bottom w:val="single" w:sz="4" w:space="0" w:color="FFFFFF" w:themeColor="accent2" w:themeTint="00"/>
          <w:right w:val="single" w:sz="4" w:space="0" w:color="FFFFFF" w:themeColor="accent2" w:themeTint="00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3" w:themeTint="00"/>
        <w:left w:val="single" w:sz="4" w:space="0" w:color="FFFFFF" w:themeColor="accent3" w:themeTint="00"/>
        <w:bottom w:val="single" w:sz="4" w:space="0" w:color="FFFFFF" w:themeColor="accent3" w:themeTint="00"/>
        <w:right w:val="single" w:sz="4" w:space="0" w:color="FFFFFF" w:themeColor="accent3" w:themeTint="00"/>
        <w:insideH w:val="single" w:sz="4" w:space="0" w:color="FFFFFF" w:themeColor="accent3" w:themeTint="00"/>
        <w:insideV w:val="single" w:sz="4" w:space="0" w:color="FFFFFF" w:themeColor="accent3" w:themeTint="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FFF" w:themeColor="accent3" w:themeTint="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FFF" w:themeColor="accent3" w:themeTint="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FFF" w:themeColor="accent3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3" w:themeTint="00"/>
          <w:left w:val="single" w:sz="4" w:space="0" w:color="FFFFFF" w:themeColor="accent3" w:themeTint="00"/>
          <w:bottom w:val="single" w:sz="4" w:space="0" w:color="FFFFFF" w:themeColor="accent3" w:themeTint="00"/>
          <w:right w:val="single" w:sz="4" w:space="0" w:color="FFFFFF" w:themeColor="accent3" w:themeTint="00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4" w:themeTint="00"/>
        <w:left w:val="single" w:sz="4" w:space="0" w:color="FFFFFF" w:themeColor="accent4" w:themeTint="00"/>
        <w:bottom w:val="single" w:sz="4" w:space="0" w:color="FFFFFF" w:themeColor="accent4" w:themeTint="00"/>
        <w:right w:val="single" w:sz="4" w:space="0" w:color="FFFFFF" w:themeColor="accent4" w:themeTint="00"/>
        <w:insideH w:val="single" w:sz="4" w:space="0" w:color="FFFFFF" w:themeColor="accent4" w:themeTint="00"/>
        <w:insideV w:val="single" w:sz="4" w:space="0" w:color="FFFFFF" w:themeColor="accent4" w:themeTint="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FFF" w:themeColor="accent4" w:themeTint="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FFF" w:themeColor="accent4" w:themeTint="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FFF" w:themeColor="accent4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4" w:themeTint="00"/>
          <w:left w:val="single" w:sz="4" w:space="0" w:color="FFFFFF" w:themeColor="accent4" w:themeTint="00"/>
          <w:bottom w:val="single" w:sz="4" w:space="0" w:color="FFFFFF" w:themeColor="accent4" w:themeTint="00"/>
          <w:right w:val="single" w:sz="4" w:space="0" w:color="FFFFFF" w:themeColor="accent4" w:themeTint="00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00"/>
        <w:left w:val="single" w:sz="4" w:space="0" w:color="FFFFFF" w:themeColor="accent5" w:themeTint="00"/>
        <w:bottom w:val="single" w:sz="4" w:space="0" w:color="FFFFFF" w:themeColor="accent5" w:themeTint="00"/>
        <w:right w:val="single" w:sz="4" w:space="0" w:color="FFFFFF" w:themeColor="accent5" w:themeTint="00"/>
        <w:insideH w:val="single" w:sz="4" w:space="0" w:color="FFFFFF" w:themeColor="accent5" w:themeTint="00"/>
        <w:insideV w:val="single" w:sz="4" w:space="0" w:color="FFFFFF" w:themeColor="accent5" w:themeTint="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FFF" w:themeColor="accent5" w:themeTint="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FFF" w:themeColor="accent5" w:themeTint="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FFF" w:themeColor="accent5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5" w:themeTint="00"/>
          <w:left w:val="single" w:sz="4" w:space="0" w:color="FFFFFF" w:themeColor="accent5" w:themeTint="00"/>
          <w:bottom w:val="single" w:sz="4" w:space="0" w:color="FFFFFF" w:themeColor="accent5" w:themeTint="00"/>
          <w:right w:val="single" w:sz="4" w:space="0" w:color="FFFFFF" w:themeColor="accent5" w:themeTint="00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00"/>
        <w:left w:val="single" w:sz="4" w:space="0" w:color="FFFFFF" w:themeColor="accent6" w:themeTint="00"/>
        <w:bottom w:val="single" w:sz="4" w:space="0" w:color="FFFFFF" w:themeColor="accent6" w:themeTint="00"/>
        <w:right w:val="single" w:sz="4" w:space="0" w:color="FFFFFF" w:themeColor="accent6" w:themeTint="00"/>
        <w:insideH w:val="single" w:sz="4" w:space="0" w:color="FFFFFF" w:themeColor="accent6" w:themeTint="00"/>
        <w:insideV w:val="single" w:sz="4" w:space="0" w:color="FFFFFF" w:themeColor="accent6" w:themeTint="0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FFFF" w:themeColor="accent6" w:themeTint="0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FFFF" w:themeColor="accent6" w:themeTint="0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FFFF" w:themeColor="accent6" w:themeTint="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FFFF" w:themeColor="accent6" w:themeTint="00"/>
          <w:left w:val="single" w:sz="4" w:space="0" w:color="FFFFFF" w:themeColor="accent6" w:themeTint="00"/>
          <w:bottom w:val="single" w:sz="4" w:space="0" w:color="FFFFFF" w:themeColor="accent6" w:themeTint="00"/>
          <w:right w:val="single" w:sz="4" w:space="0" w:color="FFFFFF" w:themeColor="accent6" w:themeTint="00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000000" w:themeColor="accent1" w:themeShade="00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000000" w:themeColor="accent1" w:themeShade="00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000000" w:themeColor="accent1" w:themeShade="00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000000" w:themeColor="accent1" w:themeShade="00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000000" w:themeColor="accent1" w:themeShade="00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FFFFFF" w:themeColor="text1" w:themeTint="00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FFFFFF" w:themeColor="text1" w:themeTint="00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FFFFFF" w:themeColor="text1" w:themeTint="00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FFFFFF" w:themeColor="text1" w:themeTint="00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rPr>
      <w:color w:val="595959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FFFFFF" w:themeColor="text1" w:themeTint="00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FFFFFF" w:themeColor="text1" w:themeTint="00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FFFFFF" w:themeColor="text1" w:themeTint="00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000000" w:themeColor="accent1" w:themeShade="00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000000" w:themeColor="accent1" w:themeShade="00"/>
        <w:bottom w:val="single" w:sz="4" w:space="10" w:color="000000" w:themeColor="accent1" w:themeShade="00"/>
      </w:pBdr>
      <w:spacing w:before="360" w:after="360"/>
      <w:ind w:left="864" w:right="864"/>
      <w:jc w:val="center"/>
    </w:pPr>
    <w:rPr>
      <w:i/>
      <w:iCs/>
      <w:color w:val="000000" w:themeColor="accent1" w:themeShade="00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000000" w:themeColor="accent1" w:themeShade="00"/>
    </w:rPr>
  </w:style>
  <w:style w:type="character" w:styleId="afa">
    <w:name w:val="Intense Reference"/>
    <w:basedOn w:val="a0"/>
    <w:uiPriority w:val="32"/>
    <w:qFormat/>
    <w:rPr>
      <w:b/>
      <w:bCs/>
      <w:smallCaps/>
      <w:color w:val="000000" w:themeColor="accent1" w:themeShade="00"/>
      <w:spacing w:val="5"/>
    </w:rPr>
  </w:style>
  <w:style w:type="table" w:styleId="af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">
    <w:name w:val="StGen2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">
    <w:name w:val="StGen4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">
    <w:name w:val="StGen5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">
    <w:name w:val="StGen6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">
    <w:name w:val="StGen7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8">
    <w:name w:val="StGen8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9">
    <w:name w:val="StGen9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0">
    <w:name w:val="StGen10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1">
    <w:name w:val="StGen1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2">
    <w:name w:val="StGen12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3">
    <w:name w:val="StGen13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4">
    <w:name w:val="StGen14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5">
    <w:name w:val="StGen15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6">
    <w:name w:val="StGen16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7">
    <w:name w:val="StGen17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8">
    <w:name w:val="StGen18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9">
    <w:name w:val="StGen19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5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8m72eg/XyWFk8NjlojE3YVqt9g==">CgMxLjAyDmgubWpoeTRmaTR5d2s1Mg5oLnF3aDluNmRqODV5ajIOaC5hNTM3bW9janlibGo4AHIhMUs4UlQzWThQMmdHdmo5a01qRGxGUG03U2RTLW1VZ3F6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0658E9F-9240-455F-869C-11FF56CA4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3437</Words>
  <Characters>19597</Characters>
  <Application>Microsoft Office Word</Application>
  <DocSecurity>0</DocSecurity>
  <Lines>163</Lines>
  <Paragraphs>45</Paragraphs>
  <ScaleCrop>false</ScaleCrop>
  <Company/>
  <LinksUpToDate>false</LinksUpToDate>
  <CharactersWithSpaces>22989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7</cp:revision>
  <dcterms:created xsi:type="dcterms:W3CDTF">2025-03-18T08:02:00Z</dcterms:created>
  <dcterms:modified xsi:type="dcterms:W3CDTF">2025-09-22T13:34:00Z</dcterms:modified>
</cp:coreProperties>
</file>